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19" w:rsidRPr="00F23E6D" w:rsidRDefault="001F1F19" w:rsidP="001F1F1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color w:val="FF0000"/>
          <w:u w:val="single"/>
        </w:rPr>
      </w:pPr>
    </w:p>
    <w:p w:rsidR="00551AE1" w:rsidRPr="00F23E6D" w:rsidRDefault="00551AE1" w:rsidP="001F1F1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color w:val="FF0000"/>
          <w:u w:val="single"/>
        </w:rPr>
      </w:pPr>
    </w:p>
    <w:p w:rsidR="00825ADF" w:rsidRPr="002D01E5" w:rsidRDefault="00825ADF" w:rsidP="00825ADF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2D01E5">
        <w:rPr>
          <w:rFonts w:ascii="Times New Roman" w:hAnsi="Times New Roman"/>
          <w:b/>
          <w:color w:val="000000" w:themeColor="text1"/>
        </w:rPr>
        <w:t>ФГБОУ ВО МГМСУ им. А.И. Евдокимова Минздрава России</w:t>
      </w:r>
    </w:p>
    <w:p w:rsidR="001F1F19" w:rsidRPr="002D01E5" w:rsidRDefault="001F1F19" w:rsidP="001F1F19">
      <w:pPr>
        <w:pBdr>
          <w:bottom w:val="thinThickSmallGap" w:sz="24" w:space="0" w:color="auto"/>
        </w:pBdr>
        <w:rPr>
          <w:rFonts w:ascii="Times New Roman" w:hAnsi="Times New Roman"/>
          <w:color w:val="000000" w:themeColor="text1"/>
        </w:rPr>
      </w:pPr>
    </w:p>
    <w:p w:rsidR="001F1F19" w:rsidRPr="002D01E5" w:rsidRDefault="001F1F19" w:rsidP="001F1F1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F1F19" w:rsidRPr="002D01E5" w:rsidRDefault="001F1F19" w:rsidP="001F1F19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F1F19" w:rsidRPr="002D01E5" w:rsidRDefault="001F1F19" w:rsidP="001F1F1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F1F19" w:rsidRPr="002D01E5" w:rsidRDefault="001F1F19" w:rsidP="001F1F1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439E" w:rsidRPr="002D01E5" w:rsidRDefault="0016439E" w:rsidP="0016439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01E5">
        <w:rPr>
          <w:rFonts w:ascii="Times New Roman" w:hAnsi="Times New Roman"/>
          <w:b/>
          <w:color w:val="000000" w:themeColor="text1"/>
          <w:sz w:val="24"/>
          <w:szCs w:val="24"/>
        </w:rPr>
        <w:t>АННОТАЦИИ РАБОЧИХ ПРОГРАММ ДИСЦИПЛИН, ПРАКТИК</w:t>
      </w:r>
    </w:p>
    <w:p w:rsidR="00A30366" w:rsidRPr="002D01E5" w:rsidRDefault="00A30366" w:rsidP="001F1F1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2D01E5" w:rsidRPr="002D01E5" w:rsidTr="00A30366">
        <w:trPr>
          <w:trHeight w:val="680"/>
          <w:jc w:val="center"/>
        </w:trPr>
        <w:tc>
          <w:tcPr>
            <w:tcW w:w="5000" w:type="pct"/>
            <w:vAlign w:val="bottom"/>
          </w:tcPr>
          <w:p w:rsidR="0016439E" w:rsidRPr="002D01E5" w:rsidRDefault="001F1F19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01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="0016439E" w:rsidRPr="002D01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ОБРАЗОВАТЕЛЬНОЙ ПРОГРАММЫ ВЫСШЕГО ОБРАЗОВАНИЯ –</w:t>
            </w:r>
            <w:r w:rsidR="0016439E" w:rsidRPr="002D01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cr/>
            </w:r>
          </w:p>
          <w:p w:rsidR="0016439E" w:rsidRPr="002D01E5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D01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программы</w:t>
            </w:r>
            <w:proofErr w:type="gramEnd"/>
            <w:r w:rsidRPr="002D01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подготовки кадров высшей квалификации</w:t>
            </w:r>
          </w:p>
          <w:p w:rsidR="001F1F19" w:rsidRPr="002D01E5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D01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D01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ординатуре</w:t>
            </w:r>
          </w:p>
        </w:tc>
      </w:tr>
      <w:tr w:rsidR="002D01E5" w:rsidRPr="002D01E5" w:rsidTr="00A30366">
        <w:trPr>
          <w:trHeight w:val="122"/>
          <w:jc w:val="center"/>
        </w:trPr>
        <w:tc>
          <w:tcPr>
            <w:tcW w:w="5000" w:type="pct"/>
          </w:tcPr>
          <w:p w:rsidR="001F1F19" w:rsidRPr="002D01E5" w:rsidRDefault="001F1F19" w:rsidP="00192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D01E5" w:rsidRPr="002D01E5" w:rsidTr="001920D1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F1F19" w:rsidRPr="002D01E5" w:rsidRDefault="0039724F" w:rsidP="003972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01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31.08.02 АНЕСТЕЗИОЛОГИЯ-РЕАНИМАТОЛОГИЯ</w:t>
            </w:r>
          </w:p>
        </w:tc>
      </w:tr>
      <w:tr w:rsidR="002D01E5" w:rsidRPr="002D01E5" w:rsidTr="001920D1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F1F19" w:rsidRPr="002D01E5" w:rsidRDefault="001F1F19" w:rsidP="001920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D01E5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1F1F19" w:rsidRPr="002D01E5" w:rsidRDefault="001F1F19" w:rsidP="001F1F19">
      <w:pPr>
        <w:spacing w:after="0" w:line="240" w:lineRule="auto"/>
        <w:rPr>
          <w:rFonts w:ascii="Times New Roman" w:hAnsi="Times New Roman"/>
          <w:color w:val="000000" w:themeColor="text1"/>
          <w:sz w:val="6"/>
          <w:szCs w:val="6"/>
        </w:rPr>
      </w:pPr>
      <w:r w:rsidRPr="002D01E5">
        <w:rPr>
          <w:rFonts w:ascii="Times New Roman" w:hAnsi="Times New Roman"/>
          <w:color w:val="000000" w:themeColor="text1"/>
        </w:rPr>
        <w:br w:type="page"/>
      </w:r>
    </w:p>
    <w:p w:rsidR="00A30366" w:rsidRPr="002D01E5" w:rsidRDefault="0039724F" w:rsidP="0039724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01E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АННОТАЦИЯ К ПРОГРАММЕ ПО ДИСЦИПЛИНЕ</w:t>
      </w:r>
    </w:p>
    <w:p w:rsidR="0039724F" w:rsidRPr="00F23E6D" w:rsidRDefault="00551AE1" w:rsidP="00551AE1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E6D">
        <w:rPr>
          <w:rFonts w:ascii="Times New Roman" w:hAnsi="Times New Roman" w:cs="Times New Roman"/>
          <w:color w:val="000000" w:themeColor="text1"/>
          <w:sz w:val="24"/>
          <w:szCs w:val="24"/>
        </w:rPr>
        <w:t>Анестезиология-реаниматология</w:t>
      </w:r>
    </w:p>
    <w:p w:rsidR="0039724F" w:rsidRPr="00F23E6D" w:rsidRDefault="0039724F" w:rsidP="00980BB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23E6D">
        <w:rPr>
          <w:rFonts w:ascii="Times New Roman" w:hAnsi="Times New Roman"/>
          <w:b/>
          <w:color w:val="000000" w:themeColor="text1"/>
        </w:rPr>
        <w:t>Цель освоения дисциплины</w:t>
      </w:r>
      <w:r w:rsidRPr="00F23E6D">
        <w:rPr>
          <w:rFonts w:ascii="Times New Roman" w:hAnsi="Times New Roman"/>
          <w:color w:val="000000" w:themeColor="text1"/>
        </w:rPr>
        <w:t>:</w:t>
      </w:r>
    </w:p>
    <w:p w:rsidR="0039724F" w:rsidRPr="00F23E6D" w:rsidRDefault="00551AE1" w:rsidP="00980B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23E6D">
        <w:rPr>
          <w:rFonts w:ascii="Times New Roman" w:hAnsi="Times New Roman"/>
          <w:color w:val="000000" w:themeColor="text1"/>
        </w:rPr>
        <w:t xml:space="preserve">Подготовка </w:t>
      </w:r>
      <w:r w:rsidR="0039724F" w:rsidRPr="00F23E6D">
        <w:rPr>
          <w:rFonts w:ascii="Times New Roman" w:hAnsi="Times New Roman"/>
          <w:color w:val="000000" w:themeColor="text1"/>
        </w:rPr>
        <w:t>квалифицированного врача-анестезиолога-реаниматолога, обладающего системой универсальных,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помощи.</w:t>
      </w:r>
    </w:p>
    <w:p w:rsidR="00F82DD4" w:rsidRPr="00F23E6D" w:rsidRDefault="0039724F" w:rsidP="00980B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551AE1" w:rsidRPr="00F23E6D" w:rsidRDefault="0039724F" w:rsidP="00980B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23E6D">
        <w:rPr>
          <w:rFonts w:ascii="Times New Roman" w:hAnsi="Times New Roman"/>
          <w:color w:val="000000" w:themeColor="text1"/>
        </w:rPr>
        <w:t>Дисциплина относится к базовой части учебного плана.</w:t>
      </w:r>
    </w:p>
    <w:p w:rsidR="0039724F" w:rsidRPr="00F23E6D" w:rsidRDefault="0039724F" w:rsidP="00980BB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23E6D">
        <w:rPr>
          <w:rFonts w:ascii="Times New Roman" w:hAnsi="Times New Roman"/>
          <w:b/>
          <w:color w:val="000000" w:themeColor="text1"/>
        </w:rPr>
        <w:t>Компетенции обучающегося</w:t>
      </w:r>
      <w:r w:rsidRPr="00F23E6D">
        <w:rPr>
          <w:rFonts w:ascii="Times New Roman" w:hAnsi="Times New Roman"/>
          <w:color w:val="000000" w:themeColor="text1"/>
        </w:rPr>
        <w:t>, формируемые в результате освоения дисциплины:</w:t>
      </w:r>
    </w:p>
    <w:p w:rsidR="0039724F" w:rsidRPr="00F23E6D" w:rsidRDefault="0039724F" w:rsidP="00980B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23E6D">
        <w:rPr>
          <w:rFonts w:ascii="Times New Roman" w:hAnsi="Times New Roman"/>
          <w:color w:val="000000" w:themeColor="text1"/>
        </w:rPr>
        <w:t>Готовность к абстрактному мышлению, анализу, синтезу (УК-1);</w:t>
      </w:r>
    </w:p>
    <w:p w:rsidR="0039724F" w:rsidRPr="00F23E6D" w:rsidRDefault="00551AE1" w:rsidP="00980B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F23E6D">
        <w:rPr>
          <w:rFonts w:ascii="Times New Roman" w:hAnsi="Times New Roman"/>
          <w:b/>
          <w:color w:val="000000" w:themeColor="text1"/>
        </w:rPr>
        <w:t xml:space="preserve">Профилактическая </w:t>
      </w:r>
      <w:r w:rsidR="0039724F" w:rsidRPr="00F23E6D">
        <w:rPr>
          <w:rFonts w:ascii="Times New Roman" w:hAnsi="Times New Roman"/>
          <w:b/>
          <w:color w:val="000000" w:themeColor="text1"/>
        </w:rPr>
        <w:t>деятельность:</w:t>
      </w:r>
    </w:p>
    <w:p w:rsidR="0039724F" w:rsidRPr="00F23E6D" w:rsidRDefault="00551AE1" w:rsidP="00980B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23E6D">
        <w:rPr>
          <w:rFonts w:ascii="Times New Roman" w:hAnsi="Times New Roman"/>
          <w:color w:val="000000" w:themeColor="text1"/>
        </w:rPr>
        <w:t xml:space="preserve">Готовность </w:t>
      </w:r>
      <w:r w:rsidR="0039724F" w:rsidRPr="00F23E6D">
        <w:rPr>
          <w:rFonts w:ascii="Times New Roman" w:hAnsi="Times New Roman"/>
          <w:color w:val="000000" w:themeColor="text1"/>
        </w:rPr>
        <w:t>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39724F" w:rsidRPr="00F23E6D" w:rsidRDefault="00551AE1" w:rsidP="00980B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F23E6D">
        <w:rPr>
          <w:rFonts w:ascii="Times New Roman" w:hAnsi="Times New Roman"/>
          <w:b/>
          <w:color w:val="000000" w:themeColor="text1"/>
        </w:rPr>
        <w:t xml:space="preserve">Диагностическая </w:t>
      </w:r>
      <w:r w:rsidR="0039724F" w:rsidRPr="00F23E6D">
        <w:rPr>
          <w:rFonts w:ascii="Times New Roman" w:hAnsi="Times New Roman"/>
          <w:b/>
          <w:color w:val="000000" w:themeColor="text1"/>
        </w:rPr>
        <w:t>деятельность:</w:t>
      </w:r>
    </w:p>
    <w:p w:rsidR="0039724F" w:rsidRPr="00F23E6D" w:rsidRDefault="00551AE1" w:rsidP="00980B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23E6D">
        <w:rPr>
          <w:rFonts w:ascii="Times New Roman" w:hAnsi="Times New Roman"/>
          <w:color w:val="000000" w:themeColor="text1"/>
        </w:rPr>
        <w:t xml:space="preserve">Готовность </w:t>
      </w:r>
      <w:r w:rsidR="0039724F" w:rsidRPr="00F23E6D">
        <w:rPr>
          <w:rFonts w:ascii="Times New Roman" w:hAnsi="Times New Roman"/>
          <w:color w:val="000000" w:themeColor="text1"/>
        </w:rPr>
        <w:t xml:space="preserve">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history="1">
        <w:r w:rsidR="0039724F" w:rsidRPr="00F23E6D">
          <w:rPr>
            <w:rFonts w:ascii="Times New Roman" w:hAnsi="Times New Roman"/>
            <w:color w:val="000000" w:themeColor="text1"/>
          </w:rPr>
          <w:t>классификацией</w:t>
        </w:r>
      </w:hyperlink>
      <w:r w:rsidR="0039724F" w:rsidRPr="00F23E6D">
        <w:rPr>
          <w:rFonts w:ascii="Times New Roman" w:hAnsi="Times New Roman"/>
          <w:color w:val="000000" w:themeColor="text1"/>
        </w:rPr>
        <w:t xml:space="preserve"> болезней и проблем, связанных со здоровьем (ПК-5);</w:t>
      </w:r>
    </w:p>
    <w:p w:rsidR="00EC4C87" w:rsidRPr="00F23E6D" w:rsidRDefault="00551AE1" w:rsidP="00980B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F23E6D">
        <w:rPr>
          <w:rFonts w:ascii="Times New Roman" w:hAnsi="Times New Roman"/>
          <w:b/>
          <w:color w:val="000000" w:themeColor="text1"/>
        </w:rPr>
        <w:t xml:space="preserve">Лечебная </w:t>
      </w:r>
      <w:r w:rsidR="00EC4C87" w:rsidRPr="00F23E6D">
        <w:rPr>
          <w:rFonts w:ascii="Times New Roman" w:hAnsi="Times New Roman"/>
          <w:b/>
          <w:color w:val="000000" w:themeColor="text1"/>
        </w:rPr>
        <w:t>деятельность:</w:t>
      </w:r>
    </w:p>
    <w:p w:rsidR="0039724F" w:rsidRPr="00F23E6D" w:rsidRDefault="00551AE1" w:rsidP="00980B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23E6D">
        <w:rPr>
          <w:rFonts w:ascii="Times New Roman" w:hAnsi="Times New Roman"/>
          <w:color w:val="000000" w:themeColor="text1"/>
        </w:rPr>
        <w:t xml:space="preserve">Готовность </w:t>
      </w:r>
      <w:r w:rsidR="0039724F" w:rsidRPr="00F23E6D">
        <w:rPr>
          <w:rFonts w:ascii="Times New Roman" w:hAnsi="Times New Roman"/>
          <w:color w:val="000000" w:themeColor="text1"/>
        </w:rPr>
        <w:t>к применению комплекса анестезиологических и (или) реанимационных мероприятий (ПК-6);</w:t>
      </w:r>
    </w:p>
    <w:p w:rsidR="00562728" w:rsidRPr="00F23E6D" w:rsidRDefault="00562728" w:rsidP="005627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F23E6D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</w:t>
      </w:r>
      <w:proofErr w:type="gramEnd"/>
      <w:r w:rsidRPr="00F23E6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562728" w:rsidRPr="00F23E6D" w:rsidRDefault="00562728" w:rsidP="005627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F23E6D">
        <w:rPr>
          <w:rFonts w:ascii="Times New Roman" w:hAnsi="Times New Roman" w:cs="Times New Roman"/>
          <w:color w:val="000000" w:themeColor="text1"/>
          <w:sz w:val="22"/>
          <w:szCs w:val="22"/>
        </w:rPr>
        <w:t>психолого</w:t>
      </w:r>
      <w:proofErr w:type="gramEnd"/>
      <w:r w:rsidRPr="00F23E6D">
        <w:rPr>
          <w:rFonts w:ascii="Times New Roman" w:hAnsi="Times New Roman" w:cs="Times New Roman"/>
          <w:color w:val="000000" w:themeColor="text1"/>
          <w:sz w:val="22"/>
          <w:szCs w:val="22"/>
        </w:rPr>
        <w:t>-педагогическая деятельность:</w:t>
      </w:r>
    </w:p>
    <w:p w:rsidR="00562728" w:rsidRPr="00F23E6D" w:rsidRDefault="00562728" w:rsidP="005627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F23E6D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</w:t>
      </w:r>
      <w:proofErr w:type="gramEnd"/>
      <w:r w:rsidRPr="00F23E6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562728" w:rsidRPr="00F23E6D" w:rsidRDefault="00562728" w:rsidP="00980B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EC4C87" w:rsidRPr="00F23E6D" w:rsidRDefault="00551AE1" w:rsidP="00980B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F23E6D">
        <w:rPr>
          <w:rFonts w:ascii="Times New Roman" w:hAnsi="Times New Roman"/>
          <w:b/>
          <w:color w:val="000000" w:themeColor="text1"/>
        </w:rPr>
        <w:t>Психолого</w:t>
      </w:r>
      <w:r w:rsidR="00EC4C87" w:rsidRPr="00F23E6D">
        <w:rPr>
          <w:rFonts w:ascii="Times New Roman" w:hAnsi="Times New Roman"/>
          <w:b/>
          <w:color w:val="000000" w:themeColor="text1"/>
        </w:rPr>
        <w:t>-педагогическая деятельность:</w:t>
      </w:r>
    </w:p>
    <w:p w:rsidR="0039724F" w:rsidRPr="00F23E6D" w:rsidRDefault="00551AE1" w:rsidP="00980B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23E6D">
        <w:rPr>
          <w:rFonts w:ascii="Times New Roman" w:hAnsi="Times New Roman"/>
          <w:color w:val="000000" w:themeColor="text1"/>
        </w:rPr>
        <w:t xml:space="preserve">Готовность </w:t>
      </w:r>
      <w:r w:rsidR="0039724F" w:rsidRPr="00F23E6D">
        <w:rPr>
          <w:rFonts w:ascii="Times New Roman" w:hAnsi="Times New Roman"/>
          <w:color w:val="000000" w:themeColor="text1"/>
        </w:rPr>
        <w:t>к формированию у населения, пациентов и членов их семей мотивации, направленной на сохранение и укрепление своего здоровья и здоровья окружающих (ПК-9)</w:t>
      </w:r>
      <w:r w:rsidR="00EC4C87" w:rsidRPr="00F23E6D">
        <w:rPr>
          <w:rFonts w:ascii="Times New Roman" w:hAnsi="Times New Roman"/>
          <w:color w:val="000000" w:themeColor="text1"/>
        </w:rPr>
        <w:t>.</w:t>
      </w:r>
    </w:p>
    <w:p w:rsidR="00F82DD4" w:rsidRPr="00F23E6D" w:rsidRDefault="00EC4C87" w:rsidP="00980BB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23E6D">
        <w:rPr>
          <w:rFonts w:ascii="Times New Roman" w:hAnsi="Times New Roman"/>
          <w:b/>
          <w:color w:val="000000" w:themeColor="text1"/>
        </w:rPr>
        <w:t>Содержание дисциплины:</w:t>
      </w:r>
      <w:r w:rsidRPr="00F23E6D">
        <w:rPr>
          <w:rFonts w:ascii="Times New Roman" w:hAnsi="Times New Roman"/>
          <w:color w:val="000000" w:themeColor="text1"/>
        </w:rPr>
        <w:t xml:space="preserve"> 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F23E6D" w:rsidRPr="00F23E6D" w:rsidTr="0016439E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3F7451" w:rsidRPr="00F23E6D" w:rsidRDefault="003F7451" w:rsidP="00F23E6D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23E6D">
              <w:rPr>
                <w:color w:val="000000" w:themeColor="text1"/>
                <w:sz w:val="22"/>
                <w:szCs w:val="22"/>
              </w:rPr>
              <w:t>Краткий исторический очерк развития анестезиологии и реаниматологии</w:t>
            </w:r>
          </w:p>
        </w:tc>
      </w:tr>
      <w:tr w:rsidR="00F23E6D" w:rsidRPr="00F23E6D" w:rsidTr="0016439E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3F7451" w:rsidRPr="00F23E6D" w:rsidRDefault="003F7451" w:rsidP="00F23E6D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23E6D">
              <w:rPr>
                <w:color w:val="000000" w:themeColor="text1"/>
                <w:sz w:val="22"/>
                <w:szCs w:val="22"/>
              </w:rPr>
              <w:t>Организация анестезиолого-реанимационной службы</w:t>
            </w:r>
          </w:p>
        </w:tc>
      </w:tr>
      <w:tr w:rsidR="00F23E6D" w:rsidRPr="00F23E6D" w:rsidTr="0016439E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3F7451" w:rsidRPr="00F23E6D" w:rsidRDefault="003F7451" w:rsidP="00F23E6D">
            <w:pPr>
              <w:pStyle w:val="a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23E6D">
              <w:rPr>
                <w:color w:val="000000" w:themeColor="text1"/>
                <w:sz w:val="22"/>
                <w:szCs w:val="22"/>
              </w:rPr>
              <w:t>Гипоксия. Методы сердечно-легочно-мозговой реанимации</w:t>
            </w:r>
          </w:p>
        </w:tc>
      </w:tr>
      <w:tr w:rsidR="00F23E6D" w:rsidRPr="00F23E6D" w:rsidTr="0016439E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3F7451" w:rsidRPr="00F23E6D" w:rsidRDefault="003F7451" w:rsidP="00F23E6D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23E6D">
              <w:rPr>
                <w:color w:val="000000" w:themeColor="text1"/>
                <w:sz w:val="22"/>
                <w:szCs w:val="22"/>
              </w:rPr>
              <w:t>Водно-электролитный баланс организма</w:t>
            </w:r>
          </w:p>
        </w:tc>
      </w:tr>
      <w:tr w:rsidR="00F23E6D" w:rsidRPr="00F23E6D" w:rsidTr="0016439E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3F7451" w:rsidRPr="00F23E6D" w:rsidRDefault="003F7451" w:rsidP="00F23E6D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23E6D">
              <w:rPr>
                <w:color w:val="000000" w:themeColor="text1"/>
                <w:sz w:val="22"/>
                <w:szCs w:val="22"/>
              </w:rPr>
              <w:t>Парентеральное питание.</w:t>
            </w:r>
          </w:p>
        </w:tc>
      </w:tr>
      <w:tr w:rsidR="00F23E6D" w:rsidRPr="00F23E6D" w:rsidTr="0016439E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3F7451" w:rsidRPr="00F23E6D" w:rsidRDefault="003F7451" w:rsidP="00F23E6D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23E6D">
              <w:rPr>
                <w:color w:val="000000" w:themeColor="text1"/>
                <w:sz w:val="22"/>
                <w:szCs w:val="22"/>
              </w:rPr>
              <w:t xml:space="preserve">Клиническая физиология гипериммунных и </w:t>
            </w:r>
            <w:proofErr w:type="spellStart"/>
            <w:r w:rsidRPr="00F23E6D">
              <w:rPr>
                <w:color w:val="000000" w:themeColor="text1"/>
                <w:sz w:val="22"/>
                <w:szCs w:val="22"/>
              </w:rPr>
              <w:t>иммунодефицитных</w:t>
            </w:r>
            <w:proofErr w:type="spellEnd"/>
            <w:r w:rsidRPr="00F23E6D">
              <w:rPr>
                <w:color w:val="000000" w:themeColor="text1"/>
                <w:sz w:val="22"/>
                <w:szCs w:val="22"/>
              </w:rPr>
              <w:t xml:space="preserve"> состояний.</w:t>
            </w:r>
          </w:p>
        </w:tc>
      </w:tr>
      <w:tr w:rsidR="00F23E6D" w:rsidRPr="00F23E6D" w:rsidTr="0016439E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3F7451" w:rsidRPr="00F23E6D" w:rsidRDefault="003F7451" w:rsidP="00F23E6D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23E6D">
              <w:rPr>
                <w:color w:val="000000" w:themeColor="text1"/>
                <w:sz w:val="22"/>
                <w:szCs w:val="22"/>
              </w:rPr>
              <w:t>Острая дыхательная недостаточность.</w:t>
            </w:r>
          </w:p>
        </w:tc>
      </w:tr>
      <w:tr w:rsidR="00F23E6D" w:rsidRPr="00F23E6D" w:rsidTr="0016439E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3F7451" w:rsidRPr="00F23E6D" w:rsidRDefault="003F7451" w:rsidP="00F23E6D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23E6D">
              <w:rPr>
                <w:color w:val="000000" w:themeColor="text1"/>
                <w:sz w:val="22"/>
                <w:szCs w:val="22"/>
              </w:rPr>
              <w:t>Острая сердечно-сосудистая недостаточность.</w:t>
            </w:r>
          </w:p>
        </w:tc>
      </w:tr>
      <w:tr w:rsidR="00F23E6D" w:rsidRPr="00F23E6D" w:rsidTr="0016439E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3F7451" w:rsidRPr="00F23E6D" w:rsidRDefault="003F7451" w:rsidP="00F23E6D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23E6D">
              <w:rPr>
                <w:color w:val="000000" w:themeColor="text1"/>
                <w:sz w:val="22"/>
                <w:szCs w:val="22"/>
              </w:rPr>
              <w:t>Острая почечная и печеночная недостаточности.</w:t>
            </w:r>
          </w:p>
        </w:tc>
      </w:tr>
      <w:tr w:rsidR="00F23E6D" w:rsidRPr="00F23E6D" w:rsidTr="0016439E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3F7451" w:rsidRPr="00F23E6D" w:rsidRDefault="003F7451" w:rsidP="00F23E6D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23E6D">
              <w:rPr>
                <w:color w:val="000000" w:themeColor="text1"/>
                <w:sz w:val="22"/>
                <w:szCs w:val="22"/>
              </w:rPr>
              <w:t>Коматозные состояния.</w:t>
            </w:r>
          </w:p>
        </w:tc>
      </w:tr>
      <w:tr w:rsidR="00F23E6D" w:rsidRPr="00F23E6D" w:rsidTr="0016439E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3F7451" w:rsidRPr="00F23E6D" w:rsidRDefault="003F7451" w:rsidP="00F23E6D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23E6D">
              <w:rPr>
                <w:color w:val="000000" w:themeColor="text1"/>
                <w:sz w:val="22"/>
                <w:szCs w:val="22"/>
              </w:rPr>
              <w:t>Экзогенные интоксикации</w:t>
            </w:r>
          </w:p>
        </w:tc>
      </w:tr>
      <w:tr w:rsidR="00F23E6D" w:rsidRPr="00F23E6D" w:rsidTr="0016439E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3F7451" w:rsidRPr="00F23E6D" w:rsidRDefault="003F7451" w:rsidP="00F23E6D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23E6D">
              <w:rPr>
                <w:color w:val="000000" w:themeColor="text1"/>
                <w:sz w:val="22"/>
                <w:szCs w:val="22"/>
              </w:rPr>
              <w:t>Интенсивная терапия раннего послеоперационного периода.</w:t>
            </w:r>
          </w:p>
        </w:tc>
      </w:tr>
      <w:tr w:rsidR="00F23E6D" w:rsidRPr="00F23E6D" w:rsidTr="0016439E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3F7451" w:rsidRPr="00F23E6D" w:rsidRDefault="003F7451" w:rsidP="00F23E6D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23E6D">
              <w:rPr>
                <w:bCs/>
                <w:color w:val="000000" w:themeColor="text1"/>
                <w:sz w:val="22"/>
                <w:szCs w:val="22"/>
              </w:rPr>
              <w:t>Физиология боли.</w:t>
            </w:r>
          </w:p>
        </w:tc>
      </w:tr>
      <w:tr w:rsidR="00F23E6D" w:rsidRPr="00F23E6D" w:rsidTr="0016439E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3F7451" w:rsidRPr="00F23E6D" w:rsidRDefault="003F7451" w:rsidP="00F23E6D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23E6D">
              <w:rPr>
                <w:bCs/>
                <w:color w:val="000000" w:themeColor="text1"/>
                <w:sz w:val="22"/>
                <w:szCs w:val="22"/>
              </w:rPr>
              <w:t>Общая анестезия. Наркоз и его виды.</w:t>
            </w:r>
          </w:p>
        </w:tc>
      </w:tr>
      <w:tr w:rsidR="00F23E6D" w:rsidRPr="00F23E6D" w:rsidTr="0016439E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3F7451" w:rsidRPr="00F23E6D" w:rsidRDefault="003F7451" w:rsidP="003F7451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23E6D">
              <w:rPr>
                <w:bCs/>
                <w:color w:val="000000" w:themeColor="text1"/>
                <w:sz w:val="22"/>
                <w:szCs w:val="22"/>
              </w:rPr>
              <w:t>Местная анестезия. Специальные методы анестезиологического обеспечения.</w:t>
            </w:r>
            <w:r w:rsidRPr="00F23E6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23E6D">
              <w:rPr>
                <w:bCs/>
                <w:color w:val="000000" w:themeColor="text1"/>
                <w:sz w:val="22"/>
                <w:szCs w:val="22"/>
              </w:rPr>
              <w:t>Основные этапы комбинированной общей анестезии.</w:t>
            </w:r>
          </w:p>
        </w:tc>
      </w:tr>
      <w:tr w:rsidR="00F23E6D" w:rsidRPr="00F23E6D" w:rsidTr="0016439E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3F7451" w:rsidRPr="00F23E6D" w:rsidRDefault="003F7451" w:rsidP="00F23E6D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F23E6D">
              <w:rPr>
                <w:color w:val="000000" w:themeColor="text1"/>
                <w:sz w:val="22"/>
                <w:szCs w:val="22"/>
              </w:rPr>
              <w:t>Выбор метода обезболивания и особенности анестезии при операциях в различных областях хирургии.</w:t>
            </w:r>
          </w:p>
        </w:tc>
      </w:tr>
    </w:tbl>
    <w:p w:rsidR="003F7451" w:rsidRPr="00F23E6D" w:rsidRDefault="003F7451" w:rsidP="00980BB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02015" w:rsidRPr="00F23E6D" w:rsidRDefault="00302015" w:rsidP="0030201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</w:pPr>
      <w:bookmarkStart w:id="0" w:name="_Toc436209956"/>
    </w:p>
    <w:p w:rsidR="00302015" w:rsidRPr="00F23E6D" w:rsidRDefault="00302015" w:rsidP="0030201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</w:pPr>
    </w:p>
    <w:p w:rsidR="00302015" w:rsidRPr="00F23E6D" w:rsidRDefault="00302015" w:rsidP="0030201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F23E6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Трансфузиология</w:t>
      </w:r>
      <w:bookmarkEnd w:id="0"/>
    </w:p>
    <w:p w:rsidR="00302015" w:rsidRPr="00F23E6D" w:rsidRDefault="00302015" w:rsidP="0030201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F23E6D" w:rsidRPr="00F23E6D" w:rsidRDefault="00F23E6D" w:rsidP="00F23E6D">
      <w:pPr>
        <w:pStyle w:val="af0"/>
      </w:pPr>
      <w:r w:rsidRPr="00F23E6D">
        <w:t xml:space="preserve">Изучение и освоение оценки необходимости </w:t>
      </w:r>
      <w:proofErr w:type="spellStart"/>
      <w:r w:rsidRPr="00F23E6D">
        <w:t>трансфузионной</w:t>
      </w:r>
      <w:proofErr w:type="spellEnd"/>
      <w:r w:rsidRPr="00F23E6D">
        <w:t xml:space="preserve"> терапии, видов </w:t>
      </w:r>
      <w:proofErr w:type="spellStart"/>
      <w:r w:rsidRPr="00F23E6D">
        <w:t>трансфузионных</w:t>
      </w:r>
      <w:proofErr w:type="spellEnd"/>
      <w:r w:rsidRPr="00F23E6D">
        <w:t xml:space="preserve"> сред, экстракорпоральных методов </w:t>
      </w:r>
      <w:proofErr w:type="spellStart"/>
      <w:r w:rsidRPr="00F23E6D">
        <w:t>гемокоррекции</w:t>
      </w:r>
      <w:proofErr w:type="spellEnd"/>
      <w:r w:rsidRPr="00F23E6D">
        <w:t xml:space="preserve">, осложнений </w:t>
      </w:r>
      <w:proofErr w:type="spellStart"/>
      <w:r w:rsidRPr="00F23E6D">
        <w:t>трансфузионной</w:t>
      </w:r>
      <w:proofErr w:type="spellEnd"/>
      <w:r w:rsidRPr="00F23E6D">
        <w:t xml:space="preserve"> терапии.</w:t>
      </w:r>
    </w:p>
    <w:p w:rsidR="00302015" w:rsidRPr="00F23E6D" w:rsidRDefault="00302015" w:rsidP="0030201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02015" w:rsidRPr="00F23E6D" w:rsidRDefault="00302015" w:rsidP="00302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F23E6D" w:rsidRPr="00F23E6D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302015" w:rsidRPr="00F23E6D" w:rsidRDefault="00302015" w:rsidP="00302015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02015" w:rsidRPr="00F23E6D" w:rsidRDefault="00302015" w:rsidP="00302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302015" w:rsidRPr="00F23E6D" w:rsidRDefault="00302015" w:rsidP="00302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302015" w:rsidRPr="00F23E6D" w:rsidRDefault="00302015" w:rsidP="00302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302015" w:rsidRPr="00F23E6D" w:rsidRDefault="00302015" w:rsidP="00302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302015" w:rsidRPr="00F23E6D" w:rsidRDefault="00302015" w:rsidP="00302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302015" w:rsidRPr="00F23E6D" w:rsidRDefault="00302015" w:rsidP="003020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F23E6D">
        <w:rPr>
          <w:rFonts w:ascii="Times New Roman" w:hAnsi="Times New Roman"/>
          <w:b/>
          <w:color w:val="000000" w:themeColor="text1"/>
        </w:rPr>
        <w:t>Организационно-управленческая деятельность:</w:t>
      </w:r>
    </w:p>
    <w:p w:rsidR="00302015" w:rsidRPr="00F23E6D" w:rsidRDefault="00302015" w:rsidP="00302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hAnsi="Times New Roman"/>
          <w:color w:val="000000" w:themeColor="text1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302015" w:rsidRPr="00F23E6D" w:rsidRDefault="00302015" w:rsidP="0030201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F23E6D" w:rsidRPr="00F23E6D" w:rsidTr="00F23E6D"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23E6D" w:rsidRPr="00F23E6D" w:rsidRDefault="00F23E6D" w:rsidP="00F23E6D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23E6D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  <w:t>Организация заготовки крови и её компонентов</w:t>
            </w:r>
          </w:p>
        </w:tc>
      </w:tr>
      <w:tr w:rsidR="00F23E6D" w:rsidRPr="00F23E6D" w:rsidTr="00F23E6D"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23E6D" w:rsidRPr="00F23E6D" w:rsidRDefault="00F23E6D" w:rsidP="00F23E6D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23E6D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  <w:t>Антигенная система эритроцитов АВО.  Антигенная система Резус.</w:t>
            </w:r>
          </w:p>
        </w:tc>
      </w:tr>
      <w:tr w:rsidR="00F23E6D" w:rsidRPr="00F23E6D" w:rsidTr="00F23E6D">
        <w:trPr>
          <w:trHeight w:val="70"/>
        </w:trPr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23E6D" w:rsidRPr="00F23E6D" w:rsidRDefault="00F23E6D" w:rsidP="00F23E6D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23E6D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  <w:t>Посттрансфузионные реакции и осложнения</w:t>
            </w:r>
          </w:p>
        </w:tc>
      </w:tr>
      <w:tr w:rsidR="00F23E6D" w:rsidRPr="00F23E6D" w:rsidTr="00F23E6D">
        <w:trPr>
          <w:trHeight w:val="70"/>
        </w:trPr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23E6D" w:rsidRPr="00F23E6D" w:rsidRDefault="00F23E6D" w:rsidP="00F23E6D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23E6D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  <w:t xml:space="preserve">Методы экстракорпоральной </w:t>
            </w:r>
            <w:proofErr w:type="spellStart"/>
            <w:r w:rsidRPr="00F23E6D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  <w:t>гемокоррекции</w:t>
            </w:r>
            <w:proofErr w:type="spellEnd"/>
          </w:p>
        </w:tc>
      </w:tr>
      <w:tr w:rsidR="00F23E6D" w:rsidRPr="00F23E6D" w:rsidTr="00F23E6D"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23E6D" w:rsidRPr="00F23E6D" w:rsidRDefault="00F23E6D" w:rsidP="00F23E6D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23E6D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  <w:t>Основные положения инструкции по переливанию крови и её компонентов</w:t>
            </w:r>
          </w:p>
        </w:tc>
      </w:tr>
    </w:tbl>
    <w:p w:rsidR="00E44725" w:rsidRPr="00F23E6D" w:rsidRDefault="00E44725" w:rsidP="00F23E6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F23E6D">
        <w:rPr>
          <w:rFonts w:ascii="Times New Roman" w:hAnsi="Times New Roman"/>
          <w:b/>
          <w:bCs/>
          <w:color w:val="000000" w:themeColor="text1"/>
        </w:rPr>
        <w:t>ТЕРАПИЯ</w:t>
      </w:r>
    </w:p>
    <w:p w:rsidR="00E44725" w:rsidRPr="00F23E6D" w:rsidRDefault="00E44725" w:rsidP="00F23E6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E44725" w:rsidRPr="00F23E6D" w:rsidRDefault="00E44725" w:rsidP="00F23E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23E6D">
        <w:rPr>
          <w:rFonts w:ascii="Times New Roman" w:hAnsi="Times New Roman"/>
          <w:color w:val="000000" w:themeColor="text1"/>
        </w:rPr>
        <w:t>Подготовка специалиста для самостоятельной</w:t>
      </w:r>
      <w:r w:rsidR="002D01E5">
        <w:rPr>
          <w:rFonts w:ascii="Times New Roman" w:hAnsi="Times New Roman"/>
          <w:color w:val="000000" w:themeColor="text1"/>
        </w:rPr>
        <w:t xml:space="preserve"> деятельности в качестве врача</w:t>
      </w:r>
      <w:bookmarkStart w:id="1" w:name="_GoBack"/>
      <w:bookmarkEnd w:id="1"/>
      <w:r w:rsidRPr="00F23E6D">
        <w:rPr>
          <w:rFonts w:ascii="Times New Roman" w:hAnsi="Times New Roman"/>
          <w:color w:val="000000" w:themeColor="text1"/>
        </w:rPr>
        <w:t>.</w:t>
      </w:r>
    </w:p>
    <w:p w:rsidR="00E44725" w:rsidRPr="00F23E6D" w:rsidRDefault="00E44725" w:rsidP="00F23E6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E44725" w:rsidRPr="00F23E6D" w:rsidRDefault="00E44725" w:rsidP="00F23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дисциплинам по выбору вариативной части учебного плана.</w:t>
      </w:r>
    </w:p>
    <w:p w:rsidR="00E44725" w:rsidRPr="00F23E6D" w:rsidRDefault="00E44725" w:rsidP="00F23E6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обучающегося,</w:t>
      </w: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 xml:space="preserve"> 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42"/>
        <w:gridCol w:w="8329"/>
      </w:tblGrid>
      <w:tr w:rsidR="00F23E6D" w:rsidRPr="00F23E6D" w:rsidTr="00FF32A5">
        <w:trPr>
          <w:trHeight w:val="340"/>
        </w:trPr>
        <w:tc>
          <w:tcPr>
            <w:tcW w:w="620" w:type="pct"/>
            <w:vAlign w:val="bottom"/>
          </w:tcPr>
          <w:p w:rsidR="00FF32A5" w:rsidRPr="00F23E6D" w:rsidRDefault="00FF32A5" w:rsidP="00F23E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3E6D">
              <w:rPr>
                <w:rFonts w:ascii="Times New Roman" w:hAnsi="Times New Roman"/>
                <w:color w:val="000000" w:themeColor="text1"/>
              </w:rPr>
              <w:t>ПК5</w:t>
            </w:r>
          </w:p>
        </w:tc>
        <w:tc>
          <w:tcPr>
            <w:tcW w:w="4154" w:type="pct"/>
          </w:tcPr>
          <w:p w:rsidR="00FF32A5" w:rsidRPr="00F23E6D" w:rsidRDefault="00FF32A5" w:rsidP="00F23E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23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F23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9" w:history="1">
              <w:r w:rsidRPr="00F23E6D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классификацией</w:t>
              </w:r>
            </w:hyperlink>
            <w:r w:rsidRPr="00F23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болезней и проблем, связанных со здоровьем</w:t>
            </w:r>
          </w:p>
        </w:tc>
      </w:tr>
      <w:tr w:rsidR="00F23E6D" w:rsidRPr="00F23E6D" w:rsidTr="00FF32A5">
        <w:trPr>
          <w:trHeight w:val="340"/>
        </w:trPr>
        <w:tc>
          <w:tcPr>
            <w:tcW w:w="620" w:type="pct"/>
            <w:vAlign w:val="bottom"/>
          </w:tcPr>
          <w:p w:rsidR="00FF32A5" w:rsidRPr="00F23E6D" w:rsidRDefault="00FF32A5" w:rsidP="00F23E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3E6D">
              <w:rPr>
                <w:rFonts w:ascii="Times New Roman" w:hAnsi="Times New Roman"/>
                <w:color w:val="000000" w:themeColor="text1"/>
              </w:rPr>
              <w:t>ПК-8</w:t>
            </w:r>
          </w:p>
        </w:tc>
        <w:tc>
          <w:tcPr>
            <w:tcW w:w="4154" w:type="pct"/>
          </w:tcPr>
          <w:p w:rsidR="00FF32A5" w:rsidRPr="00F23E6D" w:rsidRDefault="00FF32A5" w:rsidP="00F23E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23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F23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F23E6D" w:rsidRPr="00F23E6D" w:rsidTr="00FF32A5">
        <w:trPr>
          <w:trHeight w:val="340"/>
        </w:trPr>
        <w:tc>
          <w:tcPr>
            <w:tcW w:w="620" w:type="pct"/>
            <w:vAlign w:val="bottom"/>
          </w:tcPr>
          <w:p w:rsidR="00FF32A5" w:rsidRPr="00F23E6D" w:rsidRDefault="00FF32A5" w:rsidP="00F23E6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23E6D">
              <w:rPr>
                <w:rFonts w:ascii="Times New Roman" w:hAnsi="Times New Roman"/>
                <w:color w:val="000000" w:themeColor="text1"/>
              </w:rPr>
              <w:t>ПК-1</w:t>
            </w:r>
          </w:p>
          <w:p w:rsidR="00FF32A5" w:rsidRPr="00F23E6D" w:rsidRDefault="00FF32A5" w:rsidP="00F23E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54" w:type="pct"/>
          </w:tcPr>
          <w:p w:rsidR="00FF32A5" w:rsidRPr="00F23E6D" w:rsidRDefault="00FF32A5" w:rsidP="00F23E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F23E6D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F23E6D">
              <w:rPr>
                <w:rFonts w:ascii="Times New Roman" w:hAnsi="Times New Roman"/>
                <w:color w:val="000000" w:themeColor="text1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FF32A5" w:rsidRPr="00F23E6D" w:rsidRDefault="00FF32A5" w:rsidP="00F23E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23E6D" w:rsidRPr="00F23E6D" w:rsidTr="00FF32A5">
        <w:trPr>
          <w:trHeight w:val="340"/>
        </w:trPr>
        <w:tc>
          <w:tcPr>
            <w:tcW w:w="620" w:type="pct"/>
            <w:vAlign w:val="bottom"/>
          </w:tcPr>
          <w:p w:rsidR="00FF32A5" w:rsidRPr="00F23E6D" w:rsidRDefault="00FF32A5" w:rsidP="00F23E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3E6D">
              <w:rPr>
                <w:rFonts w:ascii="Times New Roman" w:hAnsi="Times New Roman"/>
                <w:color w:val="000000" w:themeColor="text1"/>
              </w:rPr>
              <w:t>ПК-2</w:t>
            </w:r>
          </w:p>
        </w:tc>
        <w:tc>
          <w:tcPr>
            <w:tcW w:w="4154" w:type="pct"/>
          </w:tcPr>
          <w:p w:rsidR="00FF32A5" w:rsidRPr="00F23E6D" w:rsidRDefault="00FF32A5" w:rsidP="00F23E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F23E6D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F23E6D">
              <w:rPr>
                <w:rFonts w:ascii="Times New Roman" w:hAnsi="Times New Roman"/>
                <w:color w:val="000000" w:themeColor="text1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:rsidR="00FF32A5" w:rsidRPr="00F23E6D" w:rsidRDefault="00FF32A5" w:rsidP="00F23E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E44725" w:rsidRPr="00F23E6D" w:rsidRDefault="00E44725" w:rsidP="00F23E6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72"/>
        <w:gridCol w:w="6399"/>
      </w:tblGrid>
      <w:tr w:rsidR="00F23E6D" w:rsidRPr="00F23E6D" w:rsidTr="00E13FA4">
        <w:tc>
          <w:tcPr>
            <w:tcW w:w="1657" w:type="pct"/>
            <w:hideMark/>
          </w:tcPr>
          <w:p w:rsidR="00E44725" w:rsidRPr="00F23E6D" w:rsidRDefault="00E44725" w:rsidP="00F23E6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23E6D">
              <w:rPr>
                <w:rFonts w:ascii="Times New Roman" w:hAnsi="Times New Roman"/>
                <w:color w:val="000000" w:themeColor="text1"/>
                <w:lang w:eastAsia="ru-RU"/>
              </w:rPr>
              <w:t>Болезни органов пищеварения</w:t>
            </w:r>
          </w:p>
        </w:tc>
        <w:tc>
          <w:tcPr>
            <w:tcW w:w="3343" w:type="pct"/>
            <w:hideMark/>
          </w:tcPr>
          <w:p w:rsidR="00E44725" w:rsidRPr="00F23E6D" w:rsidRDefault="00E44725" w:rsidP="00F23E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23E6D">
              <w:rPr>
                <w:rFonts w:ascii="Times New Roman" w:hAnsi="Times New Roman"/>
                <w:color w:val="000000" w:themeColor="text1"/>
              </w:rPr>
              <w:t>Дифференциальная диагностика заболеваний органов пищеварения: НЯК, ВК, язвенная болезнь 12 -перстной кишки и желудка, ГЭРБ</w:t>
            </w:r>
          </w:p>
        </w:tc>
      </w:tr>
      <w:tr w:rsidR="00F23E6D" w:rsidRPr="00F23E6D" w:rsidTr="00E13FA4">
        <w:tc>
          <w:tcPr>
            <w:tcW w:w="1657" w:type="pct"/>
            <w:hideMark/>
          </w:tcPr>
          <w:p w:rsidR="00E44725" w:rsidRPr="00F23E6D" w:rsidRDefault="00E44725" w:rsidP="00F23E6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23E6D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Болезни крови</w:t>
            </w:r>
          </w:p>
        </w:tc>
        <w:tc>
          <w:tcPr>
            <w:tcW w:w="3343" w:type="pct"/>
            <w:hideMark/>
          </w:tcPr>
          <w:p w:rsidR="00E44725" w:rsidRPr="00F23E6D" w:rsidRDefault="00E44725" w:rsidP="00F23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23E6D">
              <w:rPr>
                <w:rFonts w:ascii="Times New Roman" w:hAnsi="Times New Roman"/>
                <w:color w:val="000000" w:themeColor="text1"/>
                <w:lang w:eastAsia="ru-RU"/>
              </w:rPr>
              <w:t xml:space="preserve">Дифференциальная диагностика заболеваний </w:t>
            </w:r>
            <w:proofErr w:type="gramStart"/>
            <w:r w:rsidRPr="00F23E6D">
              <w:rPr>
                <w:rFonts w:ascii="Times New Roman" w:hAnsi="Times New Roman"/>
                <w:color w:val="000000" w:themeColor="text1"/>
                <w:lang w:eastAsia="ru-RU"/>
              </w:rPr>
              <w:t>крови :анемии</w:t>
            </w:r>
            <w:proofErr w:type="gramEnd"/>
            <w:r w:rsidRPr="00F23E6D">
              <w:rPr>
                <w:rFonts w:ascii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23E6D">
              <w:rPr>
                <w:rFonts w:ascii="Times New Roman" w:hAnsi="Times New Roman"/>
                <w:color w:val="000000" w:themeColor="text1"/>
                <w:lang w:eastAsia="ru-RU"/>
              </w:rPr>
              <w:t>гемабластозы</w:t>
            </w:r>
            <w:proofErr w:type="spellEnd"/>
          </w:p>
        </w:tc>
      </w:tr>
      <w:tr w:rsidR="00F23E6D" w:rsidRPr="00F23E6D" w:rsidTr="00E13FA4">
        <w:tc>
          <w:tcPr>
            <w:tcW w:w="1657" w:type="pct"/>
            <w:hideMark/>
          </w:tcPr>
          <w:p w:rsidR="00E44725" w:rsidRPr="00F23E6D" w:rsidRDefault="00E44725" w:rsidP="00F23E6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23E6D">
              <w:rPr>
                <w:rFonts w:ascii="Times New Roman" w:hAnsi="Times New Roman"/>
                <w:color w:val="000000" w:themeColor="text1"/>
                <w:lang w:eastAsia="ru-RU"/>
              </w:rPr>
              <w:t>Болезни почек</w:t>
            </w:r>
          </w:p>
        </w:tc>
        <w:tc>
          <w:tcPr>
            <w:tcW w:w="3343" w:type="pct"/>
            <w:hideMark/>
          </w:tcPr>
          <w:p w:rsidR="00E44725" w:rsidRPr="00F23E6D" w:rsidRDefault="00E44725" w:rsidP="00F23E6D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23E6D">
              <w:rPr>
                <w:rFonts w:ascii="Times New Roman" w:hAnsi="Times New Roman"/>
                <w:color w:val="000000" w:themeColor="text1"/>
                <w:lang w:eastAsia="ru-RU"/>
              </w:rPr>
              <w:t>Мочевой синдром, диагностический поиск при заболеваниях почек</w:t>
            </w:r>
          </w:p>
        </w:tc>
      </w:tr>
      <w:tr w:rsidR="00F23E6D" w:rsidRPr="00F23E6D" w:rsidTr="00E13FA4">
        <w:tc>
          <w:tcPr>
            <w:tcW w:w="1657" w:type="pct"/>
            <w:hideMark/>
          </w:tcPr>
          <w:p w:rsidR="00E44725" w:rsidRPr="00F23E6D" w:rsidRDefault="00E44725" w:rsidP="00F23E6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23E6D">
              <w:rPr>
                <w:rFonts w:ascii="Times New Roman" w:hAnsi="Times New Roman"/>
                <w:color w:val="000000" w:themeColor="text1"/>
                <w:lang w:eastAsia="ru-RU"/>
              </w:rPr>
              <w:t>Болезни органов дыхания</w:t>
            </w:r>
          </w:p>
        </w:tc>
        <w:tc>
          <w:tcPr>
            <w:tcW w:w="3343" w:type="pct"/>
            <w:hideMark/>
          </w:tcPr>
          <w:p w:rsidR="00E44725" w:rsidRPr="00F23E6D" w:rsidRDefault="00E44725" w:rsidP="00F23E6D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23E6D">
              <w:rPr>
                <w:rFonts w:ascii="Times New Roman" w:hAnsi="Times New Roman"/>
                <w:color w:val="000000" w:themeColor="text1"/>
                <w:lang w:eastAsia="ru-RU"/>
              </w:rPr>
              <w:t>Дифференциальная диагностика ХОБЛ. Очаговые заболевания.</w:t>
            </w:r>
          </w:p>
        </w:tc>
      </w:tr>
      <w:tr w:rsidR="00F23E6D" w:rsidRPr="00F23E6D" w:rsidTr="00E13FA4">
        <w:tc>
          <w:tcPr>
            <w:tcW w:w="1657" w:type="pct"/>
            <w:hideMark/>
          </w:tcPr>
          <w:p w:rsidR="00E44725" w:rsidRPr="00F23E6D" w:rsidRDefault="00E44725" w:rsidP="00F23E6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23E6D">
              <w:rPr>
                <w:rFonts w:ascii="Times New Roman" w:hAnsi="Times New Roman"/>
                <w:color w:val="000000" w:themeColor="text1"/>
                <w:lang w:eastAsia="ru-RU"/>
              </w:rPr>
              <w:t>Болезни органов кровообращения</w:t>
            </w:r>
          </w:p>
        </w:tc>
        <w:tc>
          <w:tcPr>
            <w:tcW w:w="3343" w:type="pct"/>
            <w:hideMark/>
          </w:tcPr>
          <w:p w:rsidR="00E44725" w:rsidRPr="00F23E6D" w:rsidRDefault="00E44725" w:rsidP="00F23E6D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23E6D">
              <w:rPr>
                <w:rFonts w:ascii="Times New Roman" w:hAnsi="Times New Roman"/>
                <w:color w:val="000000" w:themeColor="text1"/>
                <w:lang w:eastAsia="ru-RU"/>
              </w:rPr>
              <w:t>Артериальные гипертензии. Современные клинические рекомендацию Дифференциальная диагностика</w:t>
            </w:r>
          </w:p>
        </w:tc>
      </w:tr>
      <w:tr w:rsidR="00F23E6D" w:rsidRPr="00F23E6D" w:rsidTr="00E13FA4">
        <w:tc>
          <w:tcPr>
            <w:tcW w:w="1657" w:type="pct"/>
            <w:hideMark/>
          </w:tcPr>
          <w:p w:rsidR="00E44725" w:rsidRPr="00F23E6D" w:rsidRDefault="00E44725" w:rsidP="00F23E6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23E6D">
              <w:rPr>
                <w:rFonts w:ascii="Times New Roman" w:hAnsi="Times New Roman"/>
                <w:color w:val="000000" w:themeColor="text1"/>
                <w:lang w:eastAsia="ru-RU"/>
              </w:rPr>
              <w:t>Болезни органов кровообращения</w:t>
            </w:r>
          </w:p>
        </w:tc>
        <w:tc>
          <w:tcPr>
            <w:tcW w:w="3343" w:type="pct"/>
            <w:hideMark/>
          </w:tcPr>
          <w:p w:rsidR="00E44725" w:rsidRPr="00F23E6D" w:rsidRDefault="00E44725" w:rsidP="00F23E6D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23E6D">
              <w:rPr>
                <w:rFonts w:ascii="Times New Roman" w:hAnsi="Times New Roman"/>
                <w:color w:val="000000" w:themeColor="text1"/>
                <w:lang w:eastAsia="ru-RU"/>
              </w:rPr>
              <w:t>ОКС. Клинические рекомендации. Дифференциальная диагностика. Тактика обследования и ведения пациентов</w:t>
            </w:r>
          </w:p>
        </w:tc>
      </w:tr>
    </w:tbl>
    <w:p w:rsidR="00F23E6D" w:rsidRDefault="00F23E6D" w:rsidP="00E13FA4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F23E6D" w:rsidRPr="00F23E6D" w:rsidRDefault="00F23E6D" w:rsidP="00F23E6D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2" w:name="_Toc435006561"/>
      <w:r w:rsidRPr="00F23E6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  <w:t>Общественное здоровье и здравоохранение</w:t>
      </w:r>
    </w:p>
    <w:p w:rsidR="00F23E6D" w:rsidRPr="00F23E6D" w:rsidRDefault="00F23E6D" w:rsidP="00F23E6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F23E6D" w:rsidRPr="00F23E6D" w:rsidRDefault="00F23E6D" w:rsidP="00F23E6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23E6D">
        <w:rPr>
          <w:rFonts w:ascii="Times New Roman" w:hAnsi="Times New Roman"/>
          <w:color w:val="000000" w:themeColor="text1"/>
        </w:rPr>
        <w:tab/>
        <w:t xml:space="preserve">Овладение теоретическими знаниями в области </w:t>
      </w:r>
      <w:proofErr w:type="gramStart"/>
      <w:r w:rsidRPr="00F23E6D">
        <w:rPr>
          <w:rFonts w:ascii="Times New Roman" w:hAnsi="Times New Roman"/>
          <w:color w:val="000000" w:themeColor="text1"/>
        </w:rPr>
        <w:t>организации  медицинской</w:t>
      </w:r>
      <w:proofErr w:type="gramEnd"/>
      <w:r w:rsidRPr="00F23E6D">
        <w:rPr>
          <w:rFonts w:ascii="Times New Roman" w:hAnsi="Times New Roman"/>
          <w:color w:val="000000" w:themeColor="text1"/>
        </w:rPr>
        <w:t xml:space="preserve"> помощи населению в современных условиях, практическими умениями ведения  учётно-отчетной медицинской документации и навыками  анализа статистических показателей здоровья и здравоохранения, а также освоить общие принципы построения профилактических программ.</w:t>
      </w:r>
    </w:p>
    <w:p w:rsidR="00F23E6D" w:rsidRPr="00F23E6D" w:rsidRDefault="00F23E6D" w:rsidP="00F23E6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F23E6D" w:rsidRPr="00F23E6D" w:rsidRDefault="00F23E6D" w:rsidP="00F23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F23E6D" w:rsidRPr="00F23E6D" w:rsidRDefault="00F23E6D" w:rsidP="00F23E6D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F23E6D" w:rsidRPr="00F23E6D" w:rsidRDefault="00F23E6D" w:rsidP="00F23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F23E6D" w:rsidRPr="00F23E6D" w:rsidRDefault="00F23E6D" w:rsidP="00F23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F23E6D" w:rsidRPr="00F23E6D" w:rsidRDefault="00F23E6D" w:rsidP="00F23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F23E6D" w:rsidRPr="00F23E6D" w:rsidRDefault="00F23E6D" w:rsidP="00F23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F23E6D" w:rsidRPr="00F23E6D" w:rsidRDefault="00F23E6D" w:rsidP="00F23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F23E6D" w:rsidRPr="00F23E6D" w:rsidRDefault="00F23E6D" w:rsidP="00F23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F23E6D" w:rsidRPr="00F23E6D" w:rsidRDefault="00F23E6D" w:rsidP="00F23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F23E6D" w:rsidRPr="00F23E6D" w:rsidRDefault="00F23E6D" w:rsidP="00F23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F23E6D" w:rsidRPr="00F23E6D" w:rsidRDefault="00F23E6D" w:rsidP="00F23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(ПК-10);</w:t>
      </w:r>
    </w:p>
    <w:p w:rsidR="00F23E6D" w:rsidRPr="00F23E6D" w:rsidRDefault="00F23E6D" w:rsidP="00F23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 xml:space="preserve">Готовность к участию в оценке качества оказания медицинской </w:t>
      </w:r>
      <w:proofErr w:type="gramStart"/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помощи  с</w:t>
      </w:r>
      <w:proofErr w:type="gramEnd"/>
      <w:r w:rsidRPr="00F23E6D">
        <w:rPr>
          <w:rFonts w:ascii="Times New Roman" w:eastAsia="Times New Roman" w:hAnsi="Times New Roman"/>
          <w:color w:val="000000" w:themeColor="text1"/>
          <w:lang w:eastAsia="ru-RU"/>
        </w:rPr>
        <w:t xml:space="preserve"> использованием основных медико-статистических показателей (ПК-11).</w:t>
      </w:r>
    </w:p>
    <w:p w:rsidR="00F23E6D" w:rsidRPr="00F23E6D" w:rsidRDefault="00F23E6D" w:rsidP="00F23E6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F23E6D" w:rsidRPr="00F23E6D" w:rsidTr="00F23E6D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F23E6D" w:rsidRPr="00F23E6D" w:rsidRDefault="00F23E6D" w:rsidP="00F23E6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23E6D">
              <w:rPr>
                <w:rFonts w:ascii="Times New Roman" w:hAnsi="Times New Roman"/>
                <w:color w:val="000000" w:themeColor="text1"/>
                <w:lang w:eastAsia="ru-RU"/>
              </w:rPr>
              <w:t>Основы охраны здоровья граждан в Российской Федерации. Основные положения ФЗ-323 от 21.11.2011 года.</w:t>
            </w:r>
          </w:p>
        </w:tc>
      </w:tr>
      <w:tr w:rsidR="00F23E6D" w:rsidRPr="00F23E6D" w:rsidTr="00F23E6D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F23E6D" w:rsidRPr="00F23E6D" w:rsidRDefault="00F23E6D" w:rsidP="00F23E6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23E6D">
              <w:rPr>
                <w:rFonts w:ascii="Times New Roman" w:hAnsi="Times New Roman"/>
                <w:color w:val="000000" w:themeColor="text1"/>
              </w:rPr>
              <w:t>Общие принципы экспертизы временной нетрудоспособности.</w:t>
            </w:r>
          </w:p>
        </w:tc>
      </w:tr>
      <w:tr w:rsidR="00F23E6D" w:rsidRPr="00F23E6D" w:rsidTr="00F23E6D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F23E6D" w:rsidRPr="00F23E6D" w:rsidRDefault="00F23E6D" w:rsidP="00F23E6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23E6D">
              <w:rPr>
                <w:rFonts w:ascii="Times New Roman" w:hAnsi="Times New Roman"/>
                <w:color w:val="000000" w:themeColor="text1"/>
              </w:rPr>
              <w:t>Основы медицинского страхования в Российской Федерации. Основные положения ФЗ-326 от 29.11.2010 года.</w:t>
            </w:r>
          </w:p>
        </w:tc>
      </w:tr>
      <w:tr w:rsidR="00F23E6D" w:rsidRPr="00F23E6D" w:rsidTr="00F23E6D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F23E6D" w:rsidRPr="00F23E6D" w:rsidRDefault="00F23E6D" w:rsidP="00F23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23E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bookmarkEnd w:id="2"/>
    <w:p w:rsidR="00F23E6D" w:rsidRPr="00F23E6D" w:rsidRDefault="00F23E6D" w:rsidP="00F23E6D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3E6D">
        <w:rPr>
          <w:rFonts w:ascii="Times New Roman" w:hAnsi="Times New Roman"/>
          <w:b/>
          <w:color w:val="000000" w:themeColor="text1"/>
          <w:sz w:val="24"/>
          <w:szCs w:val="24"/>
        </w:rPr>
        <w:t>Медицина чрезвычайных ситуаций</w:t>
      </w:r>
    </w:p>
    <w:p w:rsidR="00F23E6D" w:rsidRPr="00F23E6D" w:rsidRDefault="00F23E6D" w:rsidP="00F23E6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F23E6D" w:rsidRPr="00F23E6D" w:rsidRDefault="00F23E6D" w:rsidP="00F23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Ординатор должен иметь представление об: особенностях медицинского обеспечения населения в чрезвычайных ситуациях мирного времени, особенностях оказания первой медицинской, врачебной и медико-психологической помощи детям, взрослым, беременным женщинам, пожилым и старикам и другим лицам в чрезвычайных ситуациях, основах медико-психологической реабилитации спасателей.</w:t>
      </w:r>
    </w:p>
    <w:p w:rsidR="00F23E6D" w:rsidRPr="00F23E6D" w:rsidRDefault="00F23E6D" w:rsidP="00F23E6D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F23E6D" w:rsidRPr="00F23E6D" w:rsidRDefault="00F23E6D" w:rsidP="00F23E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F23E6D" w:rsidRPr="00F23E6D" w:rsidRDefault="00F23E6D" w:rsidP="00F23E6D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F23E6D" w:rsidRPr="00F23E6D" w:rsidRDefault="00F23E6D" w:rsidP="00F23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Готовность к абстрактному мышлению, анализу, синтезу (УК-1);</w:t>
      </w:r>
    </w:p>
    <w:p w:rsidR="00F23E6D" w:rsidRPr="00F23E6D" w:rsidRDefault="00F23E6D" w:rsidP="00F23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F23E6D" w:rsidRPr="00F23E6D" w:rsidRDefault="00F23E6D" w:rsidP="00F23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F23E6D" w:rsidRPr="00F23E6D" w:rsidRDefault="00F23E6D" w:rsidP="00F23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F23E6D" w:rsidRPr="00F23E6D" w:rsidRDefault="00F23E6D" w:rsidP="00F23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F23E6D">
          <w:rPr>
            <w:rFonts w:ascii="Times New Roman" w:eastAsia="Times New Roman" w:hAnsi="Times New Roman"/>
            <w:color w:val="000000" w:themeColor="text1"/>
            <w:lang w:eastAsia="ru-RU"/>
          </w:rPr>
          <w:t>классификацией</w:t>
        </w:r>
      </w:hyperlink>
      <w:r w:rsidRPr="00F23E6D">
        <w:rPr>
          <w:rFonts w:ascii="Times New Roman" w:eastAsia="Times New Roman" w:hAnsi="Times New Roman"/>
          <w:color w:val="000000" w:themeColor="text1"/>
          <w:lang w:eastAsia="ru-RU"/>
        </w:rPr>
        <w:t xml:space="preserve"> болезней и проблем, связанных со здоровьем (ПК-5);</w:t>
      </w:r>
    </w:p>
    <w:p w:rsidR="00F23E6D" w:rsidRPr="00F23E6D" w:rsidRDefault="00F23E6D" w:rsidP="00F23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Реабилитационная деятельность:</w:t>
      </w:r>
    </w:p>
    <w:p w:rsidR="00F23E6D" w:rsidRPr="00F23E6D" w:rsidRDefault="00F23E6D" w:rsidP="00F23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F23E6D" w:rsidRPr="00F23E6D" w:rsidRDefault="00F23E6D" w:rsidP="00F23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F23E6D" w:rsidRPr="00F23E6D" w:rsidRDefault="00F23E6D" w:rsidP="00F23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F23E6D" w:rsidRPr="00F23E6D" w:rsidRDefault="00F23E6D" w:rsidP="00F23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F23E6D" w:rsidRPr="00F23E6D" w:rsidRDefault="00F23E6D" w:rsidP="00F23E6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F23E6D" w:rsidRPr="00F23E6D" w:rsidRDefault="00F23E6D" w:rsidP="00F23E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Задачи и организация службы чрезвычайных ситуаций (ЧС). Медико-санитарное обеспечение при ЧС. Особенности работы с пострадавшими в ЧС. Эвакуация населения в ЧС</w:t>
      </w:r>
    </w:p>
    <w:p w:rsidR="00F23E6D" w:rsidRPr="00046D77" w:rsidRDefault="00F23E6D" w:rsidP="00F23E6D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D77">
        <w:rPr>
          <w:rFonts w:ascii="Times New Roman" w:hAnsi="Times New Roman" w:cs="Times New Roman"/>
          <w:color w:val="000000" w:themeColor="text1"/>
          <w:sz w:val="24"/>
          <w:szCs w:val="24"/>
        </w:rPr>
        <w:t>Патология</w:t>
      </w:r>
    </w:p>
    <w:p w:rsidR="00F23E6D" w:rsidRPr="00046D77" w:rsidRDefault="00F23E6D" w:rsidP="00F23E6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Цель освоения дисциплины:</w:t>
      </w:r>
    </w:p>
    <w:p w:rsidR="00F23E6D" w:rsidRPr="00046D77" w:rsidRDefault="00F23E6D" w:rsidP="00F23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hAnsi="Times New Roman"/>
          <w:color w:val="000000" w:themeColor="text1"/>
        </w:rPr>
        <w:t>Ф</w:t>
      </w: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Проводить патофизиологический анализ профессиональной деятельности врача, а также модельных ситуаций; сформировать методологическую и методическую основы клинического мышления и рационального действия врача.</w:t>
      </w:r>
    </w:p>
    <w:p w:rsidR="00F23E6D" w:rsidRPr="00046D77" w:rsidRDefault="00F23E6D" w:rsidP="00F23E6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F23E6D" w:rsidRPr="00046D77" w:rsidRDefault="00F23E6D" w:rsidP="00F23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F23E6D" w:rsidRPr="00046D77" w:rsidRDefault="00F23E6D" w:rsidP="00F23E6D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F23E6D" w:rsidRPr="00046D77" w:rsidRDefault="00F23E6D" w:rsidP="00F23E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046D77">
        <w:rPr>
          <w:rFonts w:ascii="Times New Roman" w:hAnsi="Times New Roman"/>
          <w:color w:val="000000" w:themeColor="text1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(ПК-5).</w:t>
      </w:r>
    </w:p>
    <w:p w:rsidR="00F23E6D" w:rsidRPr="00046D77" w:rsidRDefault="00F23E6D" w:rsidP="00F23E6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F23E6D" w:rsidRPr="00046D77" w:rsidRDefault="00F23E6D" w:rsidP="00F23E6D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0" w:themeColor="text1"/>
          <w:kern w:val="2"/>
          <w:lang w:eastAsia="zh-CN" w:bidi="hi-IN"/>
        </w:rPr>
      </w:pPr>
      <w:r w:rsidRPr="00046D77">
        <w:rPr>
          <w:rFonts w:ascii="Times New Roman" w:eastAsia="Droid Sans Fallback" w:hAnsi="Times New Roman"/>
          <w:color w:val="000000" w:themeColor="text1"/>
          <w:kern w:val="2"/>
          <w:lang w:eastAsia="zh-CN" w:bidi="hi-IN"/>
        </w:rPr>
        <w:t>Этиологические и патологические аспекты заболеваний. Общие основы нозологии, этиология, патогенез и морфогенез, принципы классификации болезней. Причины и механизмы типовых патологической процессов и реакций, их проявления и значение для организма при развитии различных заболеваний. 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</w:r>
    </w:p>
    <w:p w:rsidR="00F23E6D" w:rsidRPr="00F23E6D" w:rsidRDefault="00F23E6D" w:rsidP="00F23E6D">
      <w:pPr>
        <w:keepNext/>
        <w:keepLines/>
        <w:spacing w:after="0"/>
        <w:jc w:val="center"/>
        <w:outlineLvl w:val="1"/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</w:pPr>
      <w:r w:rsidRPr="00F23E6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  <w:t>Правоведение</w:t>
      </w:r>
    </w:p>
    <w:p w:rsidR="00F23E6D" w:rsidRPr="00F23E6D" w:rsidRDefault="00F23E6D" w:rsidP="00F23E6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F23E6D" w:rsidRPr="00F23E6D" w:rsidRDefault="00F23E6D" w:rsidP="00F23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hAnsi="Times New Roman"/>
          <w:color w:val="000000" w:themeColor="text1"/>
        </w:rPr>
        <w:t>Углубленная подготовка ординаторов по вопросам правовой регламентации профессиональной деятельности с учетом нормативно-правового регулирования сферы охраны здоровья населения в Российской Федерации.</w:t>
      </w:r>
    </w:p>
    <w:p w:rsidR="00F23E6D" w:rsidRPr="00F23E6D" w:rsidRDefault="00F23E6D" w:rsidP="00F23E6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F23E6D" w:rsidRPr="00F23E6D" w:rsidRDefault="00F23E6D" w:rsidP="00F23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F23E6D" w:rsidRPr="00F23E6D" w:rsidRDefault="00F23E6D" w:rsidP="00F23E6D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F23E6D" w:rsidRPr="00F23E6D" w:rsidRDefault="00F23E6D" w:rsidP="00F23E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23E6D">
        <w:rPr>
          <w:rFonts w:ascii="Times New Roman" w:hAnsi="Times New Roman"/>
          <w:color w:val="000000" w:themeColor="text1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</w:t>
      </w:r>
      <w:r w:rsidRPr="00F23E6D">
        <w:rPr>
          <w:rFonts w:ascii="Times New Roman" w:hAnsi="Times New Roman"/>
          <w:color w:val="000000" w:themeColor="text1"/>
        </w:rPr>
        <w:lastRenderedPageBreak/>
        <w:t>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F23E6D" w:rsidRPr="00F23E6D" w:rsidRDefault="00F23E6D" w:rsidP="00F23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Организационно-управленческая деятельность:</w:t>
      </w:r>
    </w:p>
    <w:p w:rsidR="00F23E6D" w:rsidRPr="00F23E6D" w:rsidRDefault="00F23E6D" w:rsidP="00F23E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23E6D">
        <w:rPr>
          <w:rFonts w:ascii="Times New Roman" w:hAnsi="Times New Roman"/>
          <w:color w:val="000000" w:themeColor="text1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(ПК-10).</w:t>
      </w:r>
    </w:p>
    <w:p w:rsidR="00F23E6D" w:rsidRPr="00F23E6D" w:rsidRDefault="00F23E6D" w:rsidP="00F23E6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F23E6D" w:rsidRPr="00F23E6D" w:rsidRDefault="00F23E6D" w:rsidP="00F23E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E6D">
        <w:rPr>
          <w:rFonts w:ascii="Times New Roman" w:hAnsi="Times New Roman"/>
          <w:color w:val="000000" w:themeColor="text1"/>
        </w:rPr>
        <w:t>Общие положения медицинского права. Правовое регулирование организации и управления в здравоохранении</w:t>
      </w:r>
      <w:r w:rsidRPr="00F23E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60E99" w:rsidRPr="00F23E6D" w:rsidRDefault="00460E99" w:rsidP="0030201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lang w:eastAsia="ru-RU"/>
        </w:rPr>
      </w:pPr>
      <w:bookmarkStart w:id="3" w:name="_Toc434835669"/>
    </w:p>
    <w:bookmarkEnd w:id="3"/>
    <w:p w:rsidR="00F23E6D" w:rsidRPr="00F159E2" w:rsidRDefault="00F23E6D" w:rsidP="00F23E6D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</w:pPr>
      <w:r w:rsidRPr="00F159E2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Медицинская информатика</w:t>
      </w:r>
    </w:p>
    <w:p w:rsidR="00F23E6D" w:rsidRPr="00522A80" w:rsidRDefault="00F23E6D" w:rsidP="00F23E6D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522A8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F23E6D" w:rsidRDefault="00F23E6D" w:rsidP="00F23E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</w:t>
      </w:r>
      <w:r w:rsidRPr="003A5F06">
        <w:rPr>
          <w:rFonts w:ascii="Times New Roman" w:hAnsi="Times New Roman"/>
        </w:rPr>
        <w:t xml:space="preserve">мирование у </w:t>
      </w:r>
      <w:proofErr w:type="gramStart"/>
      <w:r>
        <w:rPr>
          <w:rFonts w:ascii="Times New Roman" w:hAnsi="Times New Roman"/>
        </w:rPr>
        <w:t>ординатора</w:t>
      </w:r>
      <w:r w:rsidRPr="003A5F06">
        <w:rPr>
          <w:rFonts w:ascii="Times New Roman" w:hAnsi="Times New Roman"/>
        </w:rPr>
        <w:t xml:space="preserve">  углубленных</w:t>
      </w:r>
      <w:proofErr w:type="gramEnd"/>
      <w:r w:rsidRPr="003A5F06">
        <w:rPr>
          <w:rFonts w:ascii="Times New Roman" w:hAnsi="Times New Roman"/>
        </w:rPr>
        <w:t xml:space="preserve"> профессиональных  знаний в области </w:t>
      </w:r>
      <w:r>
        <w:rPr>
          <w:rFonts w:ascii="Times New Roman" w:hAnsi="Times New Roman"/>
        </w:rPr>
        <w:t xml:space="preserve"> информационных технологий. </w:t>
      </w:r>
    </w:p>
    <w:p w:rsidR="00F23E6D" w:rsidRPr="00522A80" w:rsidRDefault="00F23E6D" w:rsidP="00F23E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22A8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F23E6D" w:rsidRPr="00522A80" w:rsidRDefault="00F23E6D" w:rsidP="00F23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22A80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 части учебного плана.</w:t>
      </w:r>
    </w:p>
    <w:p w:rsidR="00F23E6D" w:rsidRPr="00522A80" w:rsidRDefault="00F23E6D" w:rsidP="00F23E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22A8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522A80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F23E6D" w:rsidRDefault="00F23E6D" w:rsidP="00F23E6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Готовность</w:t>
      </w:r>
      <w:r w:rsidRPr="00522A80">
        <w:rPr>
          <w:rFonts w:ascii="Times New Roman" w:eastAsia="Times New Roman" w:hAnsi="Times New Roman"/>
          <w:color w:val="000000"/>
          <w:lang w:eastAsia="ru-RU"/>
        </w:rPr>
        <w:t xml:space="preserve"> к абстрактному мышлению, анализу, синтезу (УК-1);</w:t>
      </w:r>
    </w:p>
    <w:p w:rsidR="00F23E6D" w:rsidRPr="00522A80" w:rsidRDefault="00F23E6D" w:rsidP="00F23E6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>Г</w:t>
      </w:r>
      <w:r w:rsidRPr="009D0231">
        <w:rPr>
          <w:rFonts w:ascii="Times New Roman" w:hAnsi="Times New Roman"/>
        </w:rPr>
        <w:t>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>
        <w:rPr>
          <w:rFonts w:ascii="Times New Roman" w:hAnsi="Times New Roman"/>
        </w:rPr>
        <w:t>(ПК-4)</w:t>
      </w:r>
    </w:p>
    <w:p w:rsidR="00F23E6D" w:rsidRPr="005364C2" w:rsidRDefault="00F23E6D" w:rsidP="00F23E6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364C2">
        <w:rPr>
          <w:rFonts w:ascii="Times New Roman" w:eastAsia="Times New Roman" w:hAnsi="Times New Roman"/>
          <w:b/>
          <w:color w:val="000000"/>
          <w:lang w:eastAsia="ru-RU"/>
        </w:rPr>
        <w:t xml:space="preserve">            Содержание дисциплины:</w:t>
      </w:r>
    </w:p>
    <w:p w:rsidR="00F23E6D" w:rsidRPr="005364C2" w:rsidRDefault="00F23E6D" w:rsidP="00F23E6D">
      <w:pPr>
        <w:spacing w:after="0"/>
        <w:rPr>
          <w:rFonts w:ascii="Times New Roman" w:eastAsia="Times New Roman" w:hAnsi="Times New Roman"/>
          <w:b/>
          <w:color w:val="FF0000"/>
          <w:lang w:eastAsia="ru-RU"/>
        </w:rPr>
      </w:pPr>
      <w:r w:rsidRPr="005364C2">
        <w:rPr>
          <w:rFonts w:ascii="Times New Roman" w:hAnsi="Times New Roman"/>
          <w:color w:val="000000"/>
          <w:lang w:eastAsia="ru-RU"/>
        </w:rPr>
        <w:t xml:space="preserve">Профессиональные   медицинские ресурсы </w:t>
      </w:r>
      <w:proofErr w:type="spellStart"/>
      <w:r w:rsidRPr="005364C2">
        <w:rPr>
          <w:rFonts w:ascii="Times New Roman" w:hAnsi="Times New Roman"/>
          <w:color w:val="000000"/>
          <w:lang w:eastAsia="ru-RU"/>
        </w:rPr>
        <w:t>Internet</w:t>
      </w:r>
      <w:proofErr w:type="spellEnd"/>
      <w:r w:rsidRPr="005364C2">
        <w:rPr>
          <w:rFonts w:ascii="Times New Roman" w:hAnsi="Times New Roman"/>
          <w:color w:val="000000"/>
          <w:lang w:eastAsia="ru-RU"/>
        </w:rPr>
        <w:t xml:space="preserve">. </w:t>
      </w:r>
      <w:r w:rsidRPr="005364C2">
        <w:rPr>
          <w:rFonts w:ascii="Times New Roman" w:hAnsi="Times New Roman"/>
        </w:rPr>
        <w:t xml:space="preserve">Применение информационных технологий </w:t>
      </w:r>
      <w:proofErr w:type="gramStart"/>
      <w:r w:rsidRPr="005364C2">
        <w:rPr>
          <w:rFonts w:ascii="Times New Roman" w:hAnsi="Times New Roman"/>
        </w:rPr>
        <w:t>в  профессиональной</w:t>
      </w:r>
      <w:proofErr w:type="gramEnd"/>
      <w:r w:rsidRPr="005364C2">
        <w:rPr>
          <w:rFonts w:ascii="Times New Roman" w:hAnsi="Times New Roman"/>
        </w:rPr>
        <w:t xml:space="preserve">  деятельности  врача.</w:t>
      </w:r>
    </w:p>
    <w:p w:rsidR="00F23E6D" w:rsidRPr="00046D77" w:rsidRDefault="00F23E6D" w:rsidP="00F23E6D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6D77">
        <w:rPr>
          <w:rFonts w:ascii="Times New Roman" w:hAnsi="Times New Roman" w:cs="Times New Roman"/>
          <w:color w:val="000000" w:themeColor="text1"/>
          <w:sz w:val="24"/>
          <w:szCs w:val="24"/>
        </w:rPr>
        <w:t>Педагогика</w:t>
      </w:r>
    </w:p>
    <w:p w:rsidR="00F23E6D" w:rsidRPr="00046D77" w:rsidRDefault="00F23E6D" w:rsidP="00F23E6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F23E6D" w:rsidRPr="00046D77" w:rsidRDefault="00F23E6D" w:rsidP="00F23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Создание у ординатора психолого-педагогического, этического, </w:t>
      </w:r>
      <w:proofErr w:type="spellStart"/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деонтологического</w:t>
      </w:r>
      <w:proofErr w:type="spellEnd"/>
      <w:r w:rsidRPr="00046D77">
        <w:rPr>
          <w:rFonts w:ascii="Times New Roman" w:eastAsia="Times New Roman" w:hAnsi="Times New Roman"/>
          <w:color w:val="000000" w:themeColor="text1"/>
          <w:lang w:eastAsia="ru-RU"/>
        </w:rPr>
        <w:t xml:space="preserve"> мировоззрения как фундамента для изучения дисциплин профессионального цикла, и для последующей профессиональной деятельности.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наиболее распространенных заболеваний независимо от пола и возраста в условиях работы врача-хирурга </w:t>
      </w:r>
      <w:r w:rsidRPr="00046D77">
        <w:rPr>
          <w:rFonts w:ascii="Times New Roman" w:eastAsiaTheme="minorEastAsia" w:hAnsi="Times New Roman"/>
          <w:color w:val="000000" w:themeColor="text1"/>
          <w:lang w:eastAsia="ru-RU"/>
        </w:rPr>
        <w:t>в поликлинике или в стационаре.</w:t>
      </w:r>
    </w:p>
    <w:p w:rsidR="00F23E6D" w:rsidRPr="00046D77" w:rsidRDefault="00F23E6D" w:rsidP="00F23E6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F23E6D" w:rsidRPr="00046D77" w:rsidRDefault="00F23E6D" w:rsidP="00F23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F23E6D" w:rsidRPr="00046D77" w:rsidRDefault="00F23E6D" w:rsidP="00F23E6D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F23E6D" w:rsidRPr="00046D77" w:rsidRDefault="00F23E6D" w:rsidP="00F23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F23E6D" w:rsidRPr="00046D77" w:rsidRDefault="00F23E6D" w:rsidP="00F23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F23E6D" w:rsidRPr="00046D77" w:rsidRDefault="00F23E6D" w:rsidP="00F23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:rsidR="00F23E6D" w:rsidRPr="00046D77" w:rsidRDefault="00F23E6D" w:rsidP="00F23E6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46D77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31"/>
        <w:tblW w:w="523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5"/>
      </w:tblGrid>
      <w:tr w:rsidR="00F23E6D" w:rsidRPr="00046D77" w:rsidTr="00F23E6D">
        <w:trPr>
          <w:trHeight w:val="20"/>
        </w:trPr>
        <w:tc>
          <w:tcPr>
            <w:tcW w:w="1066" w:type="pct"/>
          </w:tcPr>
          <w:p w:rsidR="00F23E6D" w:rsidRPr="00046D77" w:rsidRDefault="00F23E6D" w:rsidP="00F23E6D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46D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аспекты профессиональной деятельности врача.</w:t>
            </w:r>
          </w:p>
        </w:tc>
      </w:tr>
      <w:tr w:rsidR="00F23E6D" w:rsidRPr="00046D77" w:rsidTr="00F23E6D">
        <w:trPr>
          <w:trHeight w:val="20"/>
        </w:trPr>
        <w:tc>
          <w:tcPr>
            <w:tcW w:w="1066" w:type="pct"/>
          </w:tcPr>
          <w:p w:rsidR="00F23E6D" w:rsidRPr="00046D77" w:rsidRDefault="00F23E6D" w:rsidP="00F23E6D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 w:themeColor="text1"/>
              </w:rPr>
            </w:pPr>
            <w:r w:rsidRPr="00046D77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F23E6D" w:rsidRPr="00046D77" w:rsidTr="00F23E6D">
        <w:trPr>
          <w:trHeight w:val="20"/>
        </w:trPr>
        <w:tc>
          <w:tcPr>
            <w:tcW w:w="1066" w:type="pct"/>
          </w:tcPr>
          <w:p w:rsidR="00F23E6D" w:rsidRPr="00046D77" w:rsidRDefault="00F23E6D" w:rsidP="00F23E6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46D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 подходы</w:t>
            </w:r>
            <w:proofErr w:type="gramEnd"/>
            <w:r w:rsidRPr="00046D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формированию  ценностно-смысловых установок врача</w:t>
            </w:r>
          </w:p>
        </w:tc>
      </w:tr>
      <w:tr w:rsidR="00F23E6D" w:rsidRPr="00046D77" w:rsidTr="00F23E6D">
        <w:trPr>
          <w:trHeight w:val="20"/>
        </w:trPr>
        <w:tc>
          <w:tcPr>
            <w:tcW w:w="1066" w:type="pct"/>
          </w:tcPr>
          <w:p w:rsidR="00F23E6D" w:rsidRPr="00046D77" w:rsidRDefault="00F23E6D" w:rsidP="00F23E6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46D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745C9E" w:rsidRPr="00F23E6D" w:rsidRDefault="00745C9E" w:rsidP="00745C9E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E6D">
        <w:rPr>
          <w:rFonts w:ascii="Times New Roman" w:hAnsi="Times New Roman" w:cs="Times New Roman"/>
          <w:color w:val="000000" w:themeColor="text1"/>
          <w:sz w:val="24"/>
          <w:szCs w:val="24"/>
        </w:rPr>
        <w:t>Хирургия</w:t>
      </w:r>
    </w:p>
    <w:p w:rsidR="001C5FCA" w:rsidRPr="00F23E6D" w:rsidRDefault="001C5FCA" w:rsidP="001C5FC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1C5FCA" w:rsidRPr="00F23E6D" w:rsidRDefault="001C5FCA" w:rsidP="001C5FCA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F23E6D">
        <w:rPr>
          <w:rFonts w:ascii="Times New Roman" w:hAnsi="Times New Roman"/>
          <w:color w:val="000000" w:themeColor="text1"/>
        </w:rPr>
        <w:t>подготовка</w:t>
      </w:r>
      <w:proofErr w:type="gramEnd"/>
      <w:r w:rsidRPr="00F23E6D">
        <w:rPr>
          <w:rFonts w:ascii="Times New Roman" w:hAnsi="Times New Roman"/>
          <w:color w:val="000000" w:themeColor="text1"/>
        </w:rPr>
        <w:t xml:space="preserve"> специалиста для самостоятельно</w:t>
      </w:r>
      <w:r w:rsidR="00F23E6D" w:rsidRPr="00F23E6D">
        <w:rPr>
          <w:rFonts w:ascii="Times New Roman" w:hAnsi="Times New Roman"/>
          <w:color w:val="000000" w:themeColor="text1"/>
        </w:rPr>
        <w:t>й деятельности в качестве врача-анестезиолога</w:t>
      </w:r>
      <w:r w:rsidRPr="00F23E6D">
        <w:rPr>
          <w:rFonts w:ascii="Times New Roman" w:hAnsi="Times New Roman"/>
          <w:color w:val="000000" w:themeColor="text1"/>
        </w:rPr>
        <w:t>.</w:t>
      </w:r>
    </w:p>
    <w:p w:rsidR="001C5FCA" w:rsidRPr="00F23E6D" w:rsidRDefault="001C5FCA" w:rsidP="001C5FC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1C5FCA" w:rsidRPr="00F23E6D" w:rsidRDefault="001C5FCA" w:rsidP="001C5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Дисциплина относится к </w:t>
      </w:r>
      <w:r w:rsidR="00F23E6D" w:rsidRPr="00F23E6D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1C5FCA" w:rsidRPr="00F23E6D" w:rsidRDefault="001C5FCA" w:rsidP="001C5FCA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F23E6D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94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20"/>
        <w:gridCol w:w="8197"/>
      </w:tblGrid>
      <w:tr w:rsidR="00F23E6D" w:rsidRPr="00F23E6D" w:rsidTr="001C5FCA">
        <w:tc>
          <w:tcPr>
            <w:tcW w:w="1220" w:type="dxa"/>
            <w:shd w:val="clear" w:color="auto" w:fill="auto"/>
            <w:vAlign w:val="center"/>
          </w:tcPr>
          <w:p w:rsidR="001C5FCA" w:rsidRPr="00F23E6D" w:rsidRDefault="001C5FCA" w:rsidP="001C5FCA">
            <w:pPr>
              <w:spacing w:after="0"/>
              <w:jc w:val="center"/>
              <w:rPr>
                <w:color w:val="000000" w:themeColor="text1"/>
              </w:rPr>
            </w:pPr>
            <w:r w:rsidRPr="00F23E6D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1C5FCA" w:rsidRPr="00F23E6D" w:rsidRDefault="001C5FCA" w:rsidP="001C5FCA">
            <w:pPr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F23E6D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F23E6D">
              <w:rPr>
                <w:rFonts w:ascii="Times New Roman" w:hAnsi="Times New Roman"/>
                <w:color w:val="000000" w:themeColor="text1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F23E6D" w:rsidRPr="00F23E6D" w:rsidTr="001C5FCA">
        <w:tc>
          <w:tcPr>
            <w:tcW w:w="1220" w:type="dxa"/>
            <w:shd w:val="clear" w:color="auto" w:fill="auto"/>
            <w:vAlign w:val="center"/>
          </w:tcPr>
          <w:p w:rsidR="001C5FCA" w:rsidRPr="00F23E6D" w:rsidRDefault="001C5FCA" w:rsidP="001C5FC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23E6D">
              <w:rPr>
                <w:rFonts w:ascii="Times New Roman" w:hAnsi="Times New Roman"/>
                <w:color w:val="000000" w:themeColor="text1"/>
              </w:rPr>
              <w:t>ПК-8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1C5FCA" w:rsidRPr="00F23E6D" w:rsidRDefault="001C5FCA" w:rsidP="001C5FC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F23E6D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F23E6D">
              <w:rPr>
                <w:rFonts w:ascii="Times New Roman" w:hAnsi="Times New Roman"/>
                <w:color w:val="000000" w:themeColor="text1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F23E6D" w:rsidRPr="00F23E6D" w:rsidTr="001C5FCA">
        <w:tc>
          <w:tcPr>
            <w:tcW w:w="1220" w:type="dxa"/>
            <w:shd w:val="clear" w:color="auto" w:fill="auto"/>
            <w:vAlign w:val="center"/>
          </w:tcPr>
          <w:p w:rsidR="001C5FCA" w:rsidRPr="00F23E6D" w:rsidRDefault="001C5FCA" w:rsidP="001C5FC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23E6D">
              <w:rPr>
                <w:rFonts w:ascii="Times New Roman" w:hAnsi="Times New Roman"/>
                <w:color w:val="000000" w:themeColor="text1"/>
              </w:rPr>
              <w:t>ПК-1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1C5FCA" w:rsidRPr="00F23E6D" w:rsidRDefault="001C5FCA" w:rsidP="001C5FC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F23E6D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F23E6D">
              <w:rPr>
                <w:rFonts w:ascii="Times New Roman" w:hAnsi="Times New Roman"/>
                <w:color w:val="000000" w:themeColor="text1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F23E6D" w:rsidRPr="00F23E6D" w:rsidTr="001C5FCA">
        <w:tc>
          <w:tcPr>
            <w:tcW w:w="1220" w:type="dxa"/>
            <w:shd w:val="clear" w:color="auto" w:fill="auto"/>
            <w:vAlign w:val="center"/>
          </w:tcPr>
          <w:p w:rsidR="001C5FCA" w:rsidRPr="00F23E6D" w:rsidRDefault="001C5FCA" w:rsidP="001C5FC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23E6D">
              <w:rPr>
                <w:rFonts w:ascii="Times New Roman" w:eastAsia="Times New Roman" w:hAnsi="Times New Roman"/>
                <w:color w:val="000000" w:themeColor="text1"/>
              </w:rPr>
              <w:t>ПК-2</w:t>
            </w:r>
          </w:p>
        </w:tc>
        <w:tc>
          <w:tcPr>
            <w:tcW w:w="8197" w:type="dxa"/>
            <w:shd w:val="clear" w:color="auto" w:fill="auto"/>
            <w:vAlign w:val="bottom"/>
          </w:tcPr>
          <w:p w:rsidR="001C5FCA" w:rsidRPr="00F23E6D" w:rsidRDefault="001C5FCA" w:rsidP="001C5FC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F23E6D">
              <w:rPr>
                <w:rFonts w:ascii="Times New Roman" w:eastAsia="Times New Roman" w:hAnsi="Times New Roman"/>
                <w:color w:val="000000" w:themeColor="text1"/>
              </w:rPr>
              <w:t>готовность</w:t>
            </w:r>
            <w:proofErr w:type="gramEnd"/>
            <w:r w:rsidRPr="00F23E6D">
              <w:rPr>
                <w:rFonts w:ascii="Times New Roman" w:eastAsia="Times New Roman" w:hAnsi="Times New Roman"/>
                <w:color w:val="000000" w:themeColor="text1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</w:tbl>
    <w:p w:rsidR="001C5FCA" w:rsidRPr="00F23E6D" w:rsidRDefault="001C5FCA" w:rsidP="001C5FC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1C5FCA" w:rsidRPr="00F23E6D" w:rsidRDefault="001C5FCA" w:rsidP="001C5FC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23E6D">
        <w:rPr>
          <w:rFonts w:ascii="Times New Roman" w:hAnsi="Times New Roman"/>
          <w:color w:val="000000" w:themeColor="text1"/>
        </w:rPr>
        <w:t>Хирургическая патология органов грудной клетки</w:t>
      </w:r>
    </w:p>
    <w:p w:rsidR="001C5FCA" w:rsidRPr="00F23E6D" w:rsidRDefault="001C5FCA" w:rsidP="001C5FC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23E6D">
        <w:rPr>
          <w:rFonts w:ascii="Times New Roman" w:hAnsi="Times New Roman"/>
          <w:color w:val="000000" w:themeColor="text1"/>
        </w:rPr>
        <w:t>Хирургическая патология органов брюшной полости</w:t>
      </w:r>
    </w:p>
    <w:p w:rsidR="001C5FCA" w:rsidRPr="00F23E6D" w:rsidRDefault="001C5FCA" w:rsidP="001C5FC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23E6D">
        <w:rPr>
          <w:rFonts w:ascii="Times New Roman" w:hAnsi="Times New Roman"/>
          <w:color w:val="000000" w:themeColor="text1"/>
        </w:rPr>
        <w:t>Хирургическая патология сосудов и мягких тканей</w:t>
      </w:r>
    </w:p>
    <w:p w:rsidR="001C5FCA" w:rsidRPr="00F23E6D" w:rsidRDefault="001C5FCA" w:rsidP="001C5FC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23E6D">
        <w:rPr>
          <w:rFonts w:ascii="Times New Roman" w:hAnsi="Times New Roman"/>
          <w:color w:val="000000" w:themeColor="text1"/>
        </w:rPr>
        <w:t>Хирургическая патология как осложнение инфекционного процесса</w:t>
      </w:r>
    </w:p>
    <w:p w:rsidR="00206BD5" w:rsidRPr="00F23E6D" w:rsidRDefault="00206BD5" w:rsidP="004E1C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206BD5" w:rsidRPr="00F23E6D" w:rsidRDefault="00206BD5" w:rsidP="004E1C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3C6C45" w:rsidRPr="000F2609" w:rsidRDefault="003C6C45" w:rsidP="000F2609">
      <w:pPr>
        <w:pStyle w:val="6"/>
        <w:rPr>
          <w:rFonts w:eastAsia="Times New Roman"/>
          <w:sz w:val="24"/>
          <w:szCs w:val="24"/>
          <w:lang w:eastAsia="ru-RU"/>
        </w:rPr>
      </w:pPr>
      <w:r w:rsidRPr="000F2609">
        <w:t>Производственная (клиническая) практика</w:t>
      </w:r>
      <w:r w:rsidR="001C5FCA" w:rsidRPr="000F2609">
        <w:t>. Вариативная</w:t>
      </w:r>
    </w:p>
    <w:p w:rsidR="003C6C45" w:rsidRPr="000F2609" w:rsidRDefault="003C6C45" w:rsidP="003C6C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Цель освоения дисциплины:</w:t>
      </w:r>
    </w:p>
    <w:p w:rsidR="003C6C45" w:rsidRPr="000F2609" w:rsidRDefault="003C6C45" w:rsidP="003C6C4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0F2609">
        <w:rPr>
          <w:rFonts w:ascii="Times New Roman" w:hAnsi="Times New Roman"/>
          <w:color w:val="000000" w:themeColor="text1"/>
        </w:rPr>
        <w:t>Отработать практические навыки на основании теоретических и клинических знаний по специальности «анестезиология-реаниматология</w:t>
      </w:r>
    </w:p>
    <w:p w:rsidR="003C6C45" w:rsidRPr="000F2609" w:rsidRDefault="003C6C45" w:rsidP="003C6C45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0F2609">
        <w:rPr>
          <w:rFonts w:ascii="Times New Roman" w:hAnsi="Times New Roman"/>
          <w:color w:val="000000" w:themeColor="text1"/>
        </w:rPr>
        <w:t>закрепить</w:t>
      </w:r>
      <w:proofErr w:type="gramEnd"/>
      <w:r w:rsidRPr="000F2609">
        <w:rPr>
          <w:rFonts w:ascii="Times New Roman" w:hAnsi="Times New Roman"/>
          <w:color w:val="000000" w:themeColor="text1"/>
        </w:rPr>
        <w:t xml:space="preserve"> теоретические знания по анестезиологии-реаниматологии, развить практические умения и навыки, полученные в процессе обучения в ординатуре, сформировать профессиональные компетенции врача-анестезиолога-реаниматолога, приобрести опыт в решении реальных профессиональных задач.</w:t>
      </w:r>
    </w:p>
    <w:p w:rsidR="000F2609" w:rsidRPr="000F2609" w:rsidRDefault="000F2609" w:rsidP="000F260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F2609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0F2609" w:rsidRPr="000F2609" w:rsidRDefault="000F2609" w:rsidP="000F26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F2609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C6C45" w:rsidRPr="000F2609" w:rsidRDefault="000F2609" w:rsidP="000F260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0F260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0F2609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C6C45" w:rsidRPr="000F2609" w:rsidRDefault="003C6C45" w:rsidP="003C6C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0F2609">
        <w:rPr>
          <w:rFonts w:ascii="Times New Roman" w:hAnsi="Times New Roman"/>
          <w:color w:val="000000" w:themeColor="text1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</w:t>
      </w:r>
    </w:p>
    <w:p w:rsidR="003C6C45" w:rsidRPr="000F2609" w:rsidRDefault="003C6C45" w:rsidP="003C6C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0F2609">
        <w:rPr>
          <w:rFonts w:ascii="Times New Roman" w:hAnsi="Times New Roman"/>
          <w:b/>
          <w:color w:val="000000" w:themeColor="text1"/>
        </w:rPr>
        <w:t>Лечебная деятельность:</w:t>
      </w:r>
    </w:p>
    <w:p w:rsidR="003C6C45" w:rsidRPr="000F2609" w:rsidRDefault="003C6C45" w:rsidP="003C6C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0F2609">
        <w:rPr>
          <w:rFonts w:ascii="Times New Roman" w:hAnsi="Times New Roman"/>
          <w:color w:val="000000" w:themeColor="text1"/>
        </w:rPr>
        <w:t>Готовность к применению комплекса анестезиологических и (или) реанимационных мероприятий (ПК-6)</w:t>
      </w:r>
    </w:p>
    <w:p w:rsidR="003C6C45" w:rsidRPr="000F2609" w:rsidRDefault="00F23E6D" w:rsidP="003C6C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</w:t>
      </w:r>
      <w:r w:rsidR="003C6C45"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одержание дисциплины:</w:t>
      </w:r>
    </w:p>
    <w:tbl>
      <w:tblPr>
        <w:tblStyle w:val="24"/>
        <w:tblpPr w:leftFromText="180" w:rightFromText="180" w:vertAnchor="text" w:horzAnchor="margin" w:tblpX="108" w:tblpY="42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2551"/>
        <w:gridCol w:w="7196"/>
      </w:tblGrid>
      <w:tr w:rsidR="00F23E6D" w:rsidRPr="000F2609" w:rsidTr="00F23E6D">
        <w:tc>
          <w:tcPr>
            <w:tcW w:w="2282" w:type="dxa"/>
            <w:shd w:val="clear" w:color="auto" w:fill="auto"/>
            <w:tcMar>
              <w:left w:w="48" w:type="dxa"/>
            </w:tcMar>
          </w:tcPr>
          <w:p w:rsidR="00F23E6D" w:rsidRPr="000F2609" w:rsidRDefault="00F23E6D" w:rsidP="00F23E6D">
            <w:pPr>
              <w:keepNext/>
              <w:widowControl w:val="0"/>
              <w:suppressAutoHyphens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kern w:val="2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bCs/>
                <w:color w:val="000000" w:themeColor="text1"/>
                <w:kern w:val="2"/>
                <w:sz w:val="22"/>
                <w:szCs w:val="22"/>
              </w:rPr>
              <w:t>Анестезиологическое обеспечение амбулаторных вмешательств</w:t>
            </w:r>
          </w:p>
        </w:tc>
        <w:tc>
          <w:tcPr>
            <w:tcW w:w="6438" w:type="dxa"/>
            <w:shd w:val="clear" w:color="auto" w:fill="auto"/>
            <w:tcMar>
              <w:left w:w="48" w:type="dxa"/>
            </w:tcMar>
          </w:tcPr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умение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применить на практике знания основ законодательств по организации анестезиолого-реанимационной службы на основе действующих нормативных и директивных документов;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умение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оформлять необходимую медицинскую документацию, составлять график работы персонала и проводить учет и анализ анестезиолого-реанимационной работы;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умение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провести общую и специальную подготовку больного к операции и наркозу;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умение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обеспечивать надлежащий уровень специального обследования пациентов, оценить тяжесть состояния больных и степень операционно-анестезиологического риска;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умение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определять вид обезболивания с учетом состояния больного, </w:t>
            </w: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особенностей оперативного вмешательства и результатов специальных методов исследования;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умение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обеспечить необходимый доступ к магистральным или периферическим сосудам для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инфузионной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терапии, коррекции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гиповолемии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показателей гемодинамики;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умение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выбрать оптимальный вариант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премедикации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провести индукцию в наркоз с применением внутривенных или ингаляционных анестетиков с проведением ИВЛ или с сохранением спонтанного дыхания больного;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умение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провести комбинированный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эндотрахеальный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наркоз в различных областях амбулаторной хирургии при плановых вмешательствах;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умение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проводить наркоз с помощью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ларингеальной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маски;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провести масочные и внутривенные варианты общей анестезии в различных областях амбулаторной хирургии при плановых вмешательствах;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провести различные варианты регионарной, проводниковой (спинальной,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эпидуральной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сакральной) анестезии;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  <w:tab w:val="num" w:pos="709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современными методами предоперационного обследования, лечебной подготовки к операции и анестезии;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  <w:tab w:val="num" w:pos="709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современными методами общей ингаляционной анестезией с использованием парообразных анестетиков нового поколения (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этран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изофлюран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севофлюран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дезфлюран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  <w:tab w:val="num" w:pos="709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современной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низкопоточной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газовой анестезией с использованием инертного газа-медицинского ксенона и закиси азота, обладающей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экологичностью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физиологичностью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экономичностью;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  <w:tab w:val="num" w:pos="709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методами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эпидуральной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анестезии на грудном, поясничном и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кресцовом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уровне в том числе и в варианте сочетанной общей анестезии;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  <w:tab w:val="num" w:pos="709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методом спинальной (субарахноидальной) анестезией включая и вариант спинально-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эпидуральной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анестезии;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  <w:tab w:val="num" w:pos="709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современными методами местной регионарной анестезии при операциях на поверхности тела, верхних и нижних конечностях;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  <w:tab w:val="num" w:pos="709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методами пункции и катетеризации периферических и магистральных сосудов для проведения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инфузионно-трансфузионной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терапии;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  <w:tab w:val="num" w:pos="709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комплексом сердечно-легочной реанимации в полном объеме;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  <w:tab w:val="num" w:pos="709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методами обеспечения проходимости дыхательных путей в неотложных ситуациях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неинвазивными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инвазивными способами (обеспечение проходимости дыхательных путей методом разгибания головы и шеи, дыхание «рот в рот», «рот в нос» интубация,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коникотомия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пункционная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крикотиреостомия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открытая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трахеостомия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дилатационная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трахеостомия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пр.);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  <w:tab w:val="num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методами местной аппликационной, инфильтрационной, футлярной и проводниковой анестезией (блокадой нервных стволов и сплетений); 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  <w:tab w:val="num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методами пролонгированной проводниковой анестезией с лечебной целью и устранения болевых синдромов;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  <w:tab w:val="num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методами анестезии в общей и специализированных областях хирургии: урологии, гинекологии, оториноларингологии, офтальмологии, челюстно-лицевой, ортопедии и травматологии, стоматологии у больных всех возрастных групп;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tabs>
                <w:tab w:val="num" w:pos="0"/>
                <w:tab w:val="num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техникой наложения экстренной </w:t>
            </w:r>
            <w:proofErr w:type="spell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трахеостомы</w:t>
            </w:r>
            <w:proofErr w:type="spell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; 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правильно оценить восстановительный период после </w:t>
            </w: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анестезии и операции, готовность больного (по показаниям сознания, дыхания, гемодинамики и мышечного тонуса) к проведению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экстубации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переводу его на спонтанное дыхание;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организовать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интраоперационный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аппаратный мониторинг, заполнять медицинскую документацию и вести динамическое наблюдение за больным во время и после анестезии;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незамедлительно выявлять возможные осложнения анестезии и операции и принимать меры по их устранению; 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принимать решение в отношении необходимости проведения пролонгированной ИВЛ и перевода больного в реанимационное отделение стационара;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определять показания и противопоказания к переводу пациента на ИВЛ и выбрать оптимальные режимы ИВЛ;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выполнить лекарственную стимуляцию сердца, при необходимости, электрическую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дефибрилляцию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сердца;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соблюдать правила внутреннего распорядка, противопожарной безопасности, техники безопасности и санитарно-гигиенического режима.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методами диагностики и лечения осложнений, возникших в период анестезии и операции: нарушений функции газообмена, кровообращения, </w:t>
            </w:r>
            <w:proofErr w:type="spell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гемокоагуляции</w:t>
            </w:r>
            <w:proofErr w:type="spell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, терморегуляции, реакции аллергического и анафилактического характера и др.;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методами </w:t>
            </w:r>
            <w:r w:rsidRPr="000F2609">
              <w:rPr>
                <w:rFonts w:ascii="Times New Roman" w:eastAsia="Times New Roman" w:hAnsi="Times New Roman"/>
                <w:noProof/>
                <w:color w:val="000000" w:themeColor="text1"/>
                <w:sz w:val="22"/>
                <w:szCs w:val="22"/>
              </w:rPr>
              <w:t xml:space="preserve">аналгезии </w:t>
            </w:r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в послеоперационном периоде; 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методами интенсивной терапии и при легочной недостаточности, отеке легких, астматическом статусе;</w:t>
            </w:r>
          </w:p>
          <w:p w:rsidR="00F23E6D" w:rsidRPr="000F2609" w:rsidRDefault="00F23E6D" w:rsidP="00F23E6D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методами сердечно-легочной реанимация при клинической смерти: закрытый и открытый массаж сердца; внутрисосудистое введение медикаментов; электрической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дефибрилляции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методами ИВЛ</w:t>
            </w:r>
          </w:p>
        </w:tc>
      </w:tr>
    </w:tbl>
    <w:p w:rsidR="00F23E6D" w:rsidRDefault="00F23E6D" w:rsidP="003C6C45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3C6C45" w:rsidRPr="000F2609" w:rsidRDefault="003C6C45" w:rsidP="003C6C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hAnsi="Times New Roman"/>
          <w:b/>
          <w:color w:val="000000" w:themeColor="text1"/>
        </w:rPr>
        <w:t>Производственная (клиническая) практика</w:t>
      </w:r>
      <w:r w:rsidR="001C5FCA" w:rsidRPr="000F2609">
        <w:rPr>
          <w:rFonts w:ascii="Times New Roman" w:hAnsi="Times New Roman"/>
          <w:b/>
          <w:color w:val="000000" w:themeColor="text1"/>
        </w:rPr>
        <w:t>. Базовая</w:t>
      </w:r>
    </w:p>
    <w:p w:rsidR="003C6C45" w:rsidRPr="000F2609" w:rsidRDefault="003C6C45" w:rsidP="003C6C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C6C45" w:rsidRPr="000F2609" w:rsidRDefault="00F23E6D" w:rsidP="003C6C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Ц</w:t>
      </w:r>
      <w:r w:rsidR="003C6C45"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ель освоения дисциплины:</w:t>
      </w:r>
    </w:p>
    <w:p w:rsidR="003C6C45" w:rsidRPr="000F2609" w:rsidRDefault="003C6C45" w:rsidP="003C6C4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0F2609">
        <w:rPr>
          <w:rFonts w:ascii="Times New Roman" w:hAnsi="Times New Roman"/>
          <w:color w:val="000000" w:themeColor="text1"/>
        </w:rPr>
        <w:t>Отработать практические навыки на основании теоретических и клинических знаний по специальности «анестезиология-реаниматология</w:t>
      </w:r>
    </w:p>
    <w:p w:rsidR="003C6C45" w:rsidRPr="000F2609" w:rsidRDefault="003C6C45" w:rsidP="003C6C45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0F2609">
        <w:rPr>
          <w:rFonts w:ascii="Times New Roman" w:hAnsi="Times New Roman"/>
          <w:color w:val="000000" w:themeColor="text1"/>
        </w:rPr>
        <w:t>закрепить</w:t>
      </w:r>
      <w:proofErr w:type="gramEnd"/>
      <w:r w:rsidRPr="000F2609">
        <w:rPr>
          <w:rFonts w:ascii="Times New Roman" w:hAnsi="Times New Roman"/>
          <w:color w:val="000000" w:themeColor="text1"/>
        </w:rPr>
        <w:t xml:space="preserve"> теоретические знания по анестезиологии-реаниматологии, развить практические умения и навыки, полученные в процессе обучения в ординатуре, сформировать профессиональные компетенции врача-анестезиолога-реаниматолога, приобрести опыт в решении реальных профессиональных задач.</w:t>
      </w:r>
    </w:p>
    <w:p w:rsidR="003C6C45" w:rsidRPr="000F2609" w:rsidRDefault="003C6C45" w:rsidP="003C6C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Место дисциплины в структуре образовательной программы:</w:t>
      </w:r>
    </w:p>
    <w:tbl>
      <w:tblPr>
        <w:tblW w:w="5000" w:type="pct"/>
        <w:tblInd w:w="-60" w:type="dxa"/>
        <w:tblCellMar>
          <w:left w:w="-5" w:type="dxa"/>
        </w:tblCellMar>
        <w:tblLook w:val="00A0" w:firstRow="1" w:lastRow="0" w:firstColumn="1" w:lastColumn="0" w:noHBand="0" w:noVBand="0"/>
      </w:tblPr>
      <w:tblGrid>
        <w:gridCol w:w="1121"/>
        <w:gridCol w:w="8342"/>
      </w:tblGrid>
      <w:tr w:rsidR="000F2609" w:rsidRPr="000F2609" w:rsidTr="000F2609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F23E6D" w:rsidRPr="000F2609" w:rsidRDefault="00F23E6D" w:rsidP="00F23E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609">
              <w:rPr>
                <w:rFonts w:ascii="Times New Roman" w:hAnsi="Times New Roman"/>
                <w:color w:val="000000" w:themeColor="text1"/>
              </w:rPr>
              <w:t>УК-1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F23E6D" w:rsidRPr="000F2609" w:rsidRDefault="00F23E6D" w:rsidP="00F23E6D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lang w:eastAsia="ru-RU"/>
              </w:rPr>
              <w:t xml:space="preserve"> к абстрактному мышлению, анализу, синтезу.</w:t>
            </w:r>
          </w:p>
        </w:tc>
      </w:tr>
      <w:tr w:rsidR="000F2609" w:rsidRPr="000F2609" w:rsidTr="000F2609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F23E6D" w:rsidRPr="000F2609" w:rsidRDefault="00F23E6D" w:rsidP="00F23E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609">
              <w:rPr>
                <w:rFonts w:ascii="Times New Roman" w:hAnsi="Times New Roman"/>
                <w:color w:val="000000" w:themeColor="text1"/>
              </w:rPr>
              <w:t>ПК-1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F23E6D" w:rsidRPr="000F2609" w:rsidRDefault="00F23E6D" w:rsidP="00F23E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0F2609" w:rsidRPr="000F2609" w:rsidTr="000F2609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F23E6D" w:rsidRPr="000F2609" w:rsidRDefault="00F23E6D" w:rsidP="00F23E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609">
              <w:rPr>
                <w:rFonts w:ascii="Times New Roman" w:hAnsi="Times New Roman"/>
                <w:color w:val="000000" w:themeColor="text1"/>
              </w:rPr>
              <w:t>ПК-2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F23E6D" w:rsidRPr="000F2609" w:rsidRDefault="00F23E6D" w:rsidP="00F23E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0F2609" w:rsidRPr="000F2609" w:rsidTr="000F2609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F23E6D" w:rsidRPr="000F2609" w:rsidRDefault="00F23E6D" w:rsidP="00F23E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609">
              <w:rPr>
                <w:rFonts w:ascii="Times New Roman" w:hAnsi="Times New Roman"/>
                <w:color w:val="000000" w:themeColor="text1"/>
              </w:rPr>
              <w:t>ПК-3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F23E6D" w:rsidRPr="000F2609" w:rsidRDefault="00F23E6D" w:rsidP="00F23E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0F2609" w:rsidRPr="000F2609" w:rsidTr="000F2609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F23E6D" w:rsidRPr="000F2609" w:rsidRDefault="00F23E6D" w:rsidP="00F23E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609">
              <w:rPr>
                <w:rFonts w:ascii="Times New Roman" w:hAnsi="Times New Roman"/>
                <w:color w:val="000000" w:themeColor="text1"/>
              </w:rPr>
              <w:t>ПК-4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F23E6D" w:rsidRPr="000F2609" w:rsidRDefault="00F23E6D" w:rsidP="00F23E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0F2609" w:rsidRPr="000F2609" w:rsidTr="000F2609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F23E6D" w:rsidRPr="000F2609" w:rsidRDefault="00F23E6D" w:rsidP="00F23E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609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F23E6D" w:rsidRPr="000F2609" w:rsidRDefault="00F23E6D" w:rsidP="00F23E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lang w:eastAsia="ru-RU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1" w:history="1">
              <w:r w:rsidRPr="000F2609">
                <w:rPr>
                  <w:rFonts w:ascii="Times New Roman" w:hAnsi="Times New Roman"/>
                  <w:color w:val="000000" w:themeColor="text1"/>
                  <w:lang w:eastAsia="ru-RU"/>
                </w:rPr>
                <w:t>классификацией</w:t>
              </w:r>
            </w:hyperlink>
            <w:r w:rsidRPr="000F2609">
              <w:rPr>
                <w:rFonts w:ascii="Times New Roman" w:hAnsi="Times New Roman"/>
                <w:color w:val="000000" w:themeColor="text1"/>
                <w:lang w:eastAsia="ru-RU"/>
              </w:rPr>
              <w:t xml:space="preserve"> болезней и проблем, связанных со здоровьем</w:t>
            </w:r>
          </w:p>
        </w:tc>
      </w:tr>
      <w:tr w:rsidR="000F2609" w:rsidRPr="000F2609" w:rsidTr="000F2609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F23E6D" w:rsidRPr="000F2609" w:rsidRDefault="00F23E6D" w:rsidP="00F23E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609">
              <w:rPr>
                <w:rFonts w:ascii="Times New Roman" w:hAnsi="Times New Roman"/>
                <w:color w:val="000000" w:themeColor="text1"/>
              </w:rPr>
              <w:lastRenderedPageBreak/>
              <w:t>ПК-6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F23E6D" w:rsidRPr="000F2609" w:rsidRDefault="00F23E6D" w:rsidP="00F23E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lang w:eastAsia="ru-RU"/>
              </w:rPr>
              <w:t xml:space="preserve"> к применению комплекса анестезиологических и (или) реанимационных мероприятий</w:t>
            </w:r>
          </w:p>
        </w:tc>
      </w:tr>
      <w:tr w:rsidR="000F2609" w:rsidRPr="000F2609" w:rsidTr="000F2609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F23E6D" w:rsidRPr="000F2609" w:rsidRDefault="00F23E6D" w:rsidP="00F23E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609">
              <w:rPr>
                <w:rFonts w:ascii="Times New Roman" w:hAnsi="Times New Roman"/>
                <w:color w:val="000000" w:themeColor="text1"/>
              </w:rPr>
              <w:t>ПК-7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F23E6D" w:rsidRPr="000F2609" w:rsidRDefault="00F23E6D" w:rsidP="00F23E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lang w:eastAsia="ru-RU"/>
              </w:rPr>
              <w:t xml:space="preserve">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0F2609" w:rsidRPr="000F2609" w:rsidTr="000F2609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F23E6D" w:rsidRPr="000F2609" w:rsidRDefault="00F23E6D" w:rsidP="00F23E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609">
              <w:rPr>
                <w:rFonts w:ascii="Times New Roman" w:hAnsi="Times New Roman"/>
                <w:color w:val="000000" w:themeColor="text1"/>
              </w:rPr>
              <w:t>ПК-8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F23E6D" w:rsidRPr="000F2609" w:rsidRDefault="00F23E6D" w:rsidP="00F23E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lang w:eastAsia="ru-RU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0F2609" w:rsidRPr="000F2609" w:rsidTr="000F2609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F23E6D" w:rsidRPr="000F2609" w:rsidRDefault="00F23E6D" w:rsidP="00F23E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609">
              <w:rPr>
                <w:rFonts w:ascii="Times New Roman" w:hAnsi="Times New Roman"/>
                <w:color w:val="000000" w:themeColor="text1"/>
              </w:rPr>
              <w:t>ПК-9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F23E6D" w:rsidRPr="000F2609" w:rsidRDefault="00F23E6D" w:rsidP="00F23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lang w:eastAsia="ru-RU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0F2609" w:rsidRPr="000F2609" w:rsidTr="000F2609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F23E6D" w:rsidRPr="000F2609" w:rsidRDefault="00F23E6D" w:rsidP="00F23E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609">
              <w:rPr>
                <w:rFonts w:ascii="Times New Roman" w:hAnsi="Times New Roman"/>
                <w:color w:val="000000" w:themeColor="text1"/>
              </w:rPr>
              <w:t>ПК-10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F23E6D" w:rsidRPr="000F2609" w:rsidRDefault="00F23E6D" w:rsidP="00F23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lang w:eastAsia="ru-RU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0F2609" w:rsidRPr="000F2609" w:rsidTr="000F2609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F23E6D" w:rsidRPr="000F2609" w:rsidRDefault="00F23E6D" w:rsidP="00F23E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609">
              <w:rPr>
                <w:rFonts w:ascii="Times New Roman" w:hAnsi="Times New Roman"/>
                <w:color w:val="000000" w:themeColor="text1"/>
              </w:rPr>
              <w:t>ПК-11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F23E6D" w:rsidRPr="000F2609" w:rsidRDefault="00F23E6D" w:rsidP="00F23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lang w:eastAsia="ru-RU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0F2609" w:rsidRPr="000F2609" w:rsidTr="000F2609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F23E6D" w:rsidRPr="000F2609" w:rsidRDefault="00F23E6D" w:rsidP="00F23E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2609">
              <w:rPr>
                <w:rFonts w:ascii="Times New Roman" w:hAnsi="Times New Roman"/>
                <w:color w:val="000000" w:themeColor="text1"/>
              </w:rPr>
              <w:t>ПК-12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F23E6D" w:rsidRPr="000F2609" w:rsidRDefault="00F23E6D" w:rsidP="00F23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lang w:eastAsia="ru-RU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3C6C45" w:rsidRPr="000F2609" w:rsidRDefault="000F2609" w:rsidP="003C6C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</w:t>
      </w:r>
      <w:r w:rsidR="003C6C45"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одержание дисциплины: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798"/>
      </w:tblGrid>
      <w:tr w:rsidR="000F2609" w:rsidRPr="000F2609" w:rsidTr="000F2609">
        <w:tc>
          <w:tcPr>
            <w:tcW w:w="1985" w:type="dxa"/>
          </w:tcPr>
          <w:p w:rsidR="000F2609" w:rsidRPr="000F2609" w:rsidRDefault="000F2609" w:rsidP="009750C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Симуляционный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курс</w:t>
            </w:r>
          </w:p>
        </w:tc>
        <w:tc>
          <w:tcPr>
            <w:tcW w:w="6798" w:type="dxa"/>
          </w:tcPr>
          <w:p w:rsidR="000F2609" w:rsidRPr="000F2609" w:rsidRDefault="000F2609" w:rsidP="009750C7">
            <w:pPr>
              <w:pStyle w:val="15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Протоколы </w:t>
            </w:r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BLS</w:t>
            </w:r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>, ALS, PALS. Реанимация новорожденных. Выполнение протокола сердечно-легочной реанимации в зависимости от возрастной группы пациента.</w:t>
            </w:r>
          </w:p>
          <w:p w:rsidR="000F2609" w:rsidRPr="000F2609" w:rsidRDefault="000F2609" w:rsidP="009750C7">
            <w:pPr>
              <w:pStyle w:val="15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Определение и устранение </w:t>
            </w:r>
            <w:proofErr w:type="spellStart"/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>жизнеугрожающих</w:t>
            </w:r>
            <w:proofErr w:type="spellEnd"/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аритмий. Применение </w:t>
            </w:r>
            <w:proofErr w:type="spellStart"/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>кардиостимуляции</w:t>
            </w:r>
            <w:proofErr w:type="spellEnd"/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>кардиоверсии</w:t>
            </w:r>
            <w:proofErr w:type="spellEnd"/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0F2609" w:rsidRPr="000F2609" w:rsidRDefault="000F2609" w:rsidP="009750C7">
            <w:pPr>
              <w:pStyle w:val="15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Особенности проведения реанимационных мероприятий в различных ситуациях. Проведение СЛР при утоплении, </w:t>
            </w:r>
            <w:proofErr w:type="spellStart"/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>электротравме</w:t>
            </w:r>
            <w:proofErr w:type="spellEnd"/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политравме</w:t>
            </w:r>
            <w:proofErr w:type="spellEnd"/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>, асфиксии.</w:t>
            </w:r>
          </w:p>
          <w:p w:rsidR="000F2609" w:rsidRPr="000F2609" w:rsidRDefault="000F2609" w:rsidP="009750C7">
            <w:pPr>
              <w:pStyle w:val="15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>- Применение методов иммобилизации и транспортировки пострадавших</w:t>
            </w:r>
          </w:p>
          <w:p w:rsidR="000F2609" w:rsidRPr="000F2609" w:rsidRDefault="000F2609" w:rsidP="009750C7">
            <w:pPr>
              <w:pStyle w:val="15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>- Острые нарушения сознания. Сопровождение и транспортировка пострадавших. Применение методов иммобилизации и транспортировки пострадавших. Обеспечение проходимости дыхательных путей и проведение ИВЛ при транспортировке</w:t>
            </w:r>
          </w:p>
          <w:p w:rsidR="000F2609" w:rsidRPr="000F2609" w:rsidRDefault="000F2609" w:rsidP="009750C7">
            <w:pPr>
              <w:pStyle w:val="15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Кровотечения. Оценка, методы остановки. Применение методов остановки артериальных и венозных кровотечений. Обеспечение венозного или внутрикостного доступа. Составление программы </w:t>
            </w:r>
            <w:proofErr w:type="spellStart"/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>инфузионной</w:t>
            </w:r>
            <w:proofErr w:type="spellEnd"/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терапии. Применение методов согревания и обработки поверхностей</w:t>
            </w:r>
          </w:p>
          <w:p w:rsidR="000F2609" w:rsidRPr="000F2609" w:rsidRDefault="000F2609" w:rsidP="009750C7">
            <w:pPr>
              <w:pStyle w:val="15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>- Острая дыхательная недостаточность, инородные тела дыхательных путей. Обеспечение проходимости дыхательных путей и проведение ИВЛ при различных формах ОДН у пострадавших разного возраста.</w:t>
            </w:r>
          </w:p>
          <w:p w:rsidR="000F2609" w:rsidRPr="000F2609" w:rsidRDefault="000F2609" w:rsidP="009750C7">
            <w:pPr>
              <w:pStyle w:val="15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>- Травма различных областей тела. Применение методов иммобилизации и транспортировки пострадавших. Обеспечение проходимости дыхательных путей и ИВЛ при транспортировке.</w:t>
            </w:r>
          </w:p>
          <w:p w:rsidR="000F2609" w:rsidRPr="000F2609" w:rsidRDefault="000F2609" w:rsidP="009750C7">
            <w:pPr>
              <w:pStyle w:val="15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Ожоги, воздействия высоких температур и излучения. Оценка площади и степени ожогового поражения, проведение сортировки.  Обеспечение проходимости дыхательных путей и ИВЛ при ожогах дыхательных путей. Обеспечение венозного доступа, составление </w:t>
            </w:r>
            <w:proofErr w:type="spellStart"/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>инфузионной</w:t>
            </w:r>
            <w:proofErr w:type="spellEnd"/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программы. Наложение защитных повязок на ожоговые поверхности</w:t>
            </w:r>
          </w:p>
          <w:p w:rsidR="000F2609" w:rsidRPr="000F2609" w:rsidRDefault="000F2609" w:rsidP="009750C7">
            <w:pPr>
              <w:pStyle w:val="15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Отморожения и переохлаждения. Оценка пищеводной температуры тела, определение тактики интенсивной терапии. Оценка площади и степени </w:t>
            </w:r>
            <w:proofErr w:type="spellStart"/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>холодового</w:t>
            </w:r>
            <w:proofErr w:type="spellEnd"/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поражения. Обеспечение проходимости дыхательных путей и ИВЛ. Обеспечение венозного доступа, составление </w:t>
            </w:r>
            <w:proofErr w:type="spellStart"/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>инфузионной</w:t>
            </w:r>
            <w:proofErr w:type="spellEnd"/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программы. Наложение </w:t>
            </w:r>
            <w:proofErr w:type="spellStart"/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термоизолирующих</w:t>
            </w:r>
            <w:proofErr w:type="spellEnd"/>
            <w:r w:rsidRPr="000F260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повязок на отмороженные конечности</w:t>
            </w:r>
          </w:p>
        </w:tc>
      </w:tr>
      <w:tr w:rsidR="000F2609" w:rsidRPr="000F2609" w:rsidTr="000F2609">
        <w:tc>
          <w:tcPr>
            <w:tcW w:w="1985" w:type="dxa"/>
          </w:tcPr>
          <w:p w:rsidR="000F2609" w:rsidRPr="000F2609" w:rsidRDefault="000F2609" w:rsidP="009750C7">
            <w:pPr>
              <w:rPr>
                <w:rFonts w:ascii="Times New Roman" w:hAnsi="Times New Roman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sz w:val="22"/>
                <w:szCs w:val="22"/>
              </w:rPr>
              <w:t>Стационарная практика</w:t>
            </w:r>
          </w:p>
        </w:tc>
        <w:tc>
          <w:tcPr>
            <w:tcW w:w="6798" w:type="dxa"/>
          </w:tcPr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применить на практике знания основ законодательств по организации анестезиолого-реанимационной службы на основе действующих нормативных и директивных документов;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lastRenderedPageBreak/>
              <w:t>уметь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оформлять необходимую медицинскую документацию, составлять график работы персонала и проводить учет и анализ анестезиолого-реанимационной работы;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провести общую и специальную подготовку больного к операции и наркозу;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обеспечивать надлежащий уровень специального обследования пациентов, оценить тяжесть состояния больных и степень операционно-анестезиологического риска;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определять вид обезболивания с учетом состояния больного, особенностей оперативного вмешательства и результатов специальных методов исследования;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обеспечить необходимый доступ к магистральным или периферическим сосудам для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инфузионной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терапии, коррекции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гиповолемии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и показателей гемодинамики;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выбрать оптимальный вариант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премедикации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и провести индукцию в наркоз с применением внутривенных или ингаляционных анестетиков с проведением ИВЛ или с сохранением спонтанного дыхания больного;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провести комбинированный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эндотрахеальный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наркоз в различных областях хирургии при плановых и экстренных вмешательствах;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проводить наркоз с помощью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ларингеальной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маски;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провести масочные и внутривенные варианты общей анестезии;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провести различные варианты регионарной, проводниковой (спинальной,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эпидуральной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и сакральной) анестезии;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современными методами предоперационного обследования, лечебной подготовки к операции и анестезии;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современными методами общей ингаляционной анестезией с использованием парообразных анестетиков нового поколения (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этран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изофлюран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севофлюран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дезфлюран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современной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низкопоточной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газовой анестезией с использованием инертного газа-медицинского ксенона и закиси азота, обладающей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экологичностью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физиологичностью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и экономичностью;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эпидуральной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анестезии на грудном, поясничном и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кресцовомуровне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в том числе и в варианте сочетанной общей анестезии;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методом спинальной (субарахноидальной) анестезией включая и вариант спинально-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эпидуральной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анестезии;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современными методами местной регионарной анестезии при операциях на поверхности тела, верхних и нижних конечностях;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общей анестезии в кардиохирургии с аппаратом АИК;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анестезии при пластических операциях на легких, трахее и бронхах в условиях раздельной интубации бронхов;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пункции и катетеризации периферических и магистральных сосудов для проведения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инфузионно-трансфузионной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терапии и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парантерального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питания пациентам с выраженными нарушениями метаболизма;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экстракорпоральной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детоксикации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(призма-технология), техникой форсированного диуреза,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деконтаминацией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полости кишечника, способами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энтерального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и парентерального питания;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методическими подходами к лечению больных с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полиорганными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нарушениями (ЧМТ, сепсис, диабетическая кома, </w:t>
            </w:r>
            <w:r w:rsidRPr="000F260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ОПН, печеночная недостаточность,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энтеропатия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>, желудочно-кишечные кровотечения, панкреонекроз) и др.;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комплексом сердечно-легочной реанимации в полном объеме;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обеспечения проходимости дыхательных путей в неотложных ситуациях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неинвазивными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и инвазивными способами (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деблокада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дыхательных путей методом разгибания головы и шеи, дыхание «рот в рот», «рот в нос» интубация,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коникотомия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, пункционная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крикотиреостомия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, открытая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трахеостомия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дилатационнаятрахеостомия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и пр.);</w:t>
            </w:r>
          </w:p>
          <w:p w:rsidR="000F2609" w:rsidRPr="000F2609" w:rsidRDefault="000F2609" w:rsidP="000F2609">
            <w:pPr>
              <w:pStyle w:val="FR5"/>
              <w:numPr>
                <w:ilvl w:val="0"/>
                <w:numId w:val="8"/>
              </w:numPr>
              <w:tabs>
                <w:tab w:val="num" w:pos="0"/>
                <w:tab w:val="num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местной аппликационной, инфильтрационной, футлярной и проводниковой анестезией (блокадой нервных стволов и сплетений); </w:t>
            </w:r>
          </w:p>
          <w:p w:rsidR="000F2609" w:rsidRPr="000F2609" w:rsidRDefault="000F2609" w:rsidP="000F2609">
            <w:pPr>
              <w:pStyle w:val="FR5"/>
              <w:numPr>
                <w:ilvl w:val="0"/>
                <w:numId w:val="8"/>
              </w:numPr>
              <w:tabs>
                <w:tab w:val="num" w:pos="0"/>
                <w:tab w:val="num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пролонгированной проводниковой анестезией с лечебной целью и устранения болевых синдромов;</w:t>
            </w:r>
          </w:p>
          <w:p w:rsidR="000F2609" w:rsidRPr="000F2609" w:rsidRDefault="000F2609" w:rsidP="000F2609">
            <w:pPr>
              <w:pStyle w:val="FR5"/>
              <w:numPr>
                <w:ilvl w:val="0"/>
                <w:numId w:val="8"/>
              </w:numPr>
              <w:tabs>
                <w:tab w:val="num" w:pos="0"/>
                <w:tab w:val="num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анестезии в общей и специализированных областях хирургии: сердечно-сосудистой (при операциях на «закрытом сердце»), легочной, урологии, акушерстве и гинекологии, нейрохирургии, оториноларингологии, офтальмологии, челюстно-лицевой, ортопедии и травматологии, стоматология у больных всех возрастных групп;</w:t>
            </w:r>
          </w:p>
          <w:p w:rsidR="000F2609" w:rsidRPr="000F2609" w:rsidRDefault="000F2609" w:rsidP="000F2609">
            <w:pPr>
              <w:pStyle w:val="FR5"/>
              <w:numPr>
                <w:ilvl w:val="0"/>
                <w:numId w:val="8"/>
              </w:numPr>
              <w:tabs>
                <w:tab w:val="num" w:pos="0"/>
                <w:tab w:val="num" w:pos="709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техникой наложения экстренной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трахеостомы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правильно оценить восстановительный период после анестезии и операции, готовность больного (по показаниям сознания, дыхания, гемодинамики и мышечного тонуса) к проведению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экстубации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и переводу его на спонтанное дыхание;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организовать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интраоперационный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аппаратный мониторинг, заполнять медицинскую документацию и вести динамическое наблюдение за больным во время и после анестезии;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незамедлительно выявлять возможные осложнения анестезии и операции и принимать меры по их устранению; 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принимать решение в отношении необходимости проведения пролонгированной ИВЛ и перевода больного в реанимационное отделение;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определять показания и противопоказания к переводу пациента на ИВЛ и выбрать оптимальные режимы ИВЛ;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корригировать нарушения свертывающей и антисвертывающей систем крови, ДВС –синдром,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коагулопатию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выполнить лекарственную стимуляцию сердца, при необходимости, электрическую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дефибрилляцию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сердца;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соблюдать правила внутреннего распорядка, противопожарной безопасности, техники безопасности и санитарно-гигиенического режима.</w:t>
            </w:r>
          </w:p>
          <w:p w:rsidR="000F2609" w:rsidRPr="000F2609" w:rsidRDefault="000F2609" w:rsidP="000F2609">
            <w:pPr>
              <w:pStyle w:val="FR5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методом искусственной вентиляцией легких в различных модификациях: традиционной по способу вдувания, инжекционной, высокочастотной,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однолегочной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>, с измененными режимами давления, эндобронхиальной, при негерметичных дыхательных путях;</w:t>
            </w:r>
          </w:p>
          <w:p w:rsidR="000F2609" w:rsidRPr="000F2609" w:rsidRDefault="000F2609" w:rsidP="000F2609">
            <w:pPr>
              <w:pStyle w:val="FR5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диагностики и лечения осложнений, возникших в период анестезии и операции: нарушений функции газообмена, кровообращения,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гемокоагуляции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>, терморегуляции, реакции аллергического и анафилактического характера и др.;</w:t>
            </w:r>
          </w:p>
          <w:p w:rsidR="000F2609" w:rsidRPr="000F2609" w:rsidRDefault="000F2609" w:rsidP="000F2609">
            <w:pPr>
              <w:pStyle w:val="FR5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</w:t>
            </w:r>
            <w:r w:rsidRPr="000F2609">
              <w:rPr>
                <w:rFonts w:ascii="Times New Roman" w:hAnsi="Times New Roman"/>
                <w:noProof/>
                <w:sz w:val="22"/>
                <w:szCs w:val="22"/>
              </w:rPr>
              <w:t xml:space="preserve">аналгезии </w:t>
            </w:r>
            <w:r w:rsidRPr="000F2609">
              <w:rPr>
                <w:rFonts w:ascii="Times New Roman" w:hAnsi="Times New Roman"/>
                <w:sz w:val="22"/>
                <w:szCs w:val="22"/>
              </w:rPr>
              <w:t xml:space="preserve">в послеоперационном периоде; </w:t>
            </w:r>
          </w:p>
          <w:p w:rsidR="000F2609" w:rsidRPr="000F2609" w:rsidRDefault="000F2609" w:rsidP="000F2609">
            <w:pPr>
              <w:pStyle w:val="FR5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интенсивной терапии и при легочной недостаточности, отеке легких, астматическом статусе;</w:t>
            </w:r>
          </w:p>
          <w:p w:rsidR="000F2609" w:rsidRPr="000F2609" w:rsidRDefault="000F2609" w:rsidP="000F2609">
            <w:pPr>
              <w:pStyle w:val="FR5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609">
              <w:rPr>
                <w:rFonts w:ascii="Times New Roman" w:hAnsi="Times New Roman"/>
                <w:noProof/>
                <w:sz w:val="22"/>
                <w:szCs w:val="22"/>
              </w:rPr>
              <w:t xml:space="preserve">методикой </w:t>
            </w:r>
            <w:r w:rsidRPr="000F2609">
              <w:rPr>
                <w:rFonts w:ascii="Times New Roman" w:hAnsi="Times New Roman"/>
                <w:sz w:val="22"/>
                <w:szCs w:val="22"/>
              </w:rPr>
              <w:t xml:space="preserve">длительной искусственной вентиляции легких, адаптации к респиратору: седативной терапии, отключения </w:t>
            </w:r>
            <w:r w:rsidRPr="000F260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 респиратора, ухода за больным с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трахеостомой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F2609" w:rsidRPr="000F2609" w:rsidRDefault="000F2609" w:rsidP="000F2609">
            <w:pPr>
              <w:pStyle w:val="FR5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интенсивной терапией при аспирационном синдроме,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бронхообтурационном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синдроме, </w:t>
            </w:r>
          </w:p>
          <w:p w:rsidR="000F2609" w:rsidRPr="000F2609" w:rsidRDefault="000F2609" w:rsidP="000F2609">
            <w:pPr>
              <w:pStyle w:val="FR5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интенсивной терапии при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генерализованной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хирургической инфекции, перитоните, септических состояниях, тяжелых нарушениях функции желудочно-кишечного тракта; </w:t>
            </w:r>
          </w:p>
          <w:p w:rsidR="000F2609" w:rsidRPr="000F2609" w:rsidRDefault="000F2609" w:rsidP="000F2609">
            <w:pPr>
              <w:pStyle w:val="FR5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диагностики и лечения различных форм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эндотоксического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и септического шока;</w:t>
            </w:r>
          </w:p>
          <w:p w:rsidR="000F2609" w:rsidRPr="000F2609" w:rsidRDefault="000F2609" w:rsidP="000F2609">
            <w:pPr>
              <w:pStyle w:val="FR5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интенсивной терапии при тяжелой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политравме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>, при травме груди и сердца, массивной кровопотере и травматическом шоке;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реанимации и ИТ при тяжелой черепно-мозговой травме и после операций на головном мозге; 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интенсивной терапии при ожоговой травме и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электротравме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интенсивной терапии и реанимации при тромбоэмболии, жировой и воздушной эмболии; эмболии околоплодными водами;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интенсивной терапии и реанимации при острой сердечно-сосудистой недостаточности, остром инфаркте миокарда, нарушениях ритма сердца; 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мониторирования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показателей кровообращения (инвазивные и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неинвазивные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>)</w:t>
            </w:r>
            <w:r w:rsidRPr="000F2609">
              <w:rPr>
                <w:rFonts w:ascii="Times New Roman" w:hAnsi="Times New Roman"/>
                <w:noProof/>
                <w:sz w:val="22"/>
                <w:szCs w:val="22"/>
              </w:rPr>
              <w:t>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электростимуляционной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и электроимпульсной терапии;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интенсивной терапии и реанимации при отравлениях этанолом, медикаментами, препаратами бытовой химии, токсическими продуктами производства; 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интенсивной терапии и реанимации при тяжелой акушерской патологии: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экламптических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состояниях, нефропатии, шоковых и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шокоподобных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состояниях, акушерских кровотечениях;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интенсивной терапии и реанимации при инфекционных заболеваниях у детей: при кишечных инфекциях, диарее, истощающей рвоте, полиомиелите, менингите, острых респираторных заболеваниях;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интенсивной терапии при острой почечной недостаточности с использованием методов заместительной терапии;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интенсивной терапии острой печеночной недостаточности;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интенсивной терапии и реанимации при критических эндокринных нарушениях: диабетическом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кетоацидозе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феохромоцитомных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кризах, недостаточности надпочечников, гипофизарно-адреналовых поражениях, гипоталамических кризах;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интенсивной терапии и реанимации при утоплении в пресной и морской воде;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сердечно-легочной реанимация при клинической смерти: закрытый и открытый массаж сердца; внутрисосудистое и внутрисердечное введение медикаментов; электрической </w:t>
            </w:r>
            <w:proofErr w:type="spellStart"/>
            <w:r w:rsidRPr="000F2609">
              <w:rPr>
                <w:rFonts w:ascii="Times New Roman" w:hAnsi="Times New Roman"/>
                <w:sz w:val="22"/>
                <w:szCs w:val="22"/>
              </w:rPr>
              <w:t>дефибрилляции</w:t>
            </w:r>
            <w:proofErr w:type="spell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и методами ИВЛ;</w:t>
            </w:r>
          </w:p>
          <w:p w:rsidR="000F2609" w:rsidRPr="000F2609" w:rsidRDefault="000F2609" w:rsidP="000F2609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sz w:val="22"/>
                <w:szCs w:val="22"/>
              </w:rPr>
              <w:t>владеть</w:t>
            </w:r>
            <w:proofErr w:type="gramEnd"/>
            <w:r w:rsidRPr="000F2609">
              <w:rPr>
                <w:rFonts w:ascii="Times New Roman" w:hAnsi="Times New Roman"/>
                <w:sz w:val="22"/>
                <w:szCs w:val="22"/>
              </w:rPr>
              <w:t xml:space="preserve"> методами интенсивной терапии в восстановительном периоде после оживления.</w:t>
            </w:r>
          </w:p>
        </w:tc>
      </w:tr>
    </w:tbl>
    <w:p w:rsidR="00206BD5" w:rsidRPr="000F2609" w:rsidRDefault="00206BD5" w:rsidP="00206BD5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0F260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lastRenderedPageBreak/>
        <w:t>Анестезиологическое обеспечение в травматологии</w:t>
      </w:r>
    </w:p>
    <w:p w:rsidR="00206BD5" w:rsidRPr="000F2609" w:rsidRDefault="00206BD5" w:rsidP="00206BD5">
      <w:pPr>
        <w:rPr>
          <w:color w:val="000000" w:themeColor="text1"/>
          <w:lang w:eastAsia="ru-RU"/>
        </w:rPr>
      </w:pPr>
    </w:p>
    <w:p w:rsidR="00206BD5" w:rsidRPr="000F2609" w:rsidRDefault="00206BD5" w:rsidP="00206BD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Цель освоения дисциплины:</w:t>
      </w:r>
    </w:p>
    <w:p w:rsidR="00206BD5" w:rsidRPr="000F2609" w:rsidRDefault="00206BD5" w:rsidP="00206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F2609">
        <w:rPr>
          <w:rFonts w:ascii="Times New Roman" w:eastAsia="Times New Roman" w:hAnsi="Times New Roman"/>
          <w:color w:val="000000" w:themeColor="text1"/>
          <w:lang w:eastAsia="ru-RU"/>
        </w:rPr>
        <w:t>Формирование,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Проводить патофизиологический анализ профессиональной деятельности врача, а также модельных ситуаций; сформировать методологическую и методическую основы клинического мышления и рационального действия врача.</w:t>
      </w:r>
    </w:p>
    <w:p w:rsidR="00206BD5" w:rsidRPr="000F2609" w:rsidRDefault="00206BD5" w:rsidP="00206BD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206BD5" w:rsidRPr="000F2609" w:rsidRDefault="00206BD5" w:rsidP="00206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 относится к __вариативной___ части учебного плана.</w:t>
      </w:r>
    </w:p>
    <w:p w:rsidR="00206BD5" w:rsidRPr="000F2609" w:rsidRDefault="00206BD5" w:rsidP="00206BD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Компетенции обучающегося, формируемые в результате освоения дисциплины:</w:t>
      </w:r>
    </w:p>
    <w:p w:rsidR="00206BD5" w:rsidRPr="000F2609" w:rsidRDefault="00206BD5" w:rsidP="00206B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0F2609">
        <w:rPr>
          <w:rFonts w:ascii="Times New Roman" w:hAnsi="Times New Roman"/>
          <w:color w:val="000000" w:themeColor="text1"/>
        </w:rPr>
        <w:t>Диагностическая деятельность:</w:t>
      </w:r>
    </w:p>
    <w:p w:rsidR="00206BD5" w:rsidRPr="000F2609" w:rsidRDefault="00206BD5" w:rsidP="00206B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0F2609">
        <w:rPr>
          <w:rFonts w:ascii="Times New Roman" w:hAnsi="Times New Roman"/>
          <w:color w:val="000000" w:themeColor="text1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2" w:history="1">
        <w:r w:rsidRPr="000F2609">
          <w:rPr>
            <w:rFonts w:ascii="Times New Roman" w:hAnsi="Times New Roman"/>
            <w:color w:val="000000" w:themeColor="text1"/>
          </w:rPr>
          <w:t>классификацией</w:t>
        </w:r>
      </w:hyperlink>
      <w:r w:rsidRPr="000F2609">
        <w:rPr>
          <w:rFonts w:ascii="Times New Roman" w:hAnsi="Times New Roman"/>
          <w:color w:val="000000" w:themeColor="text1"/>
        </w:rPr>
        <w:t xml:space="preserve"> болезней и проблем, связанных со здоровьем (ПК-5)</w:t>
      </w:r>
    </w:p>
    <w:p w:rsidR="00206BD5" w:rsidRPr="000F2609" w:rsidRDefault="00206BD5" w:rsidP="00206B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0F2609">
        <w:rPr>
          <w:rFonts w:ascii="Times New Roman" w:hAnsi="Times New Roman"/>
          <w:color w:val="000000" w:themeColor="text1"/>
        </w:rPr>
        <w:t>Лечебная деятельность:</w:t>
      </w:r>
    </w:p>
    <w:p w:rsidR="00206BD5" w:rsidRPr="000F2609" w:rsidRDefault="00206BD5" w:rsidP="00206B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0F2609">
        <w:rPr>
          <w:rFonts w:ascii="Times New Roman" w:hAnsi="Times New Roman"/>
          <w:color w:val="000000" w:themeColor="text1"/>
        </w:rPr>
        <w:t>Готовность к применению комплекса анестезиологических и (или) реанимационных мероприятий (ПК-6)</w:t>
      </w:r>
    </w:p>
    <w:p w:rsidR="00206BD5" w:rsidRPr="000F2609" w:rsidRDefault="00460E99" w:rsidP="00206BD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</w:t>
      </w:r>
      <w:r w:rsidR="00206BD5"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F23E6D" w:rsidRPr="000F2609" w:rsidTr="0016439E">
        <w:tc>
          <w:tcPr>
            <w:tcW w:w="3260" w:type="dxa"/>
            <w:shd w:val="clear" w:color="auto" w:fill="auto"/>
            <w:tcMar>
              <w:left w:w="78" w:type="dxa"/>
            </w:tcMar>
            <w:vAlign w:val="bottom"/>
          </w:tcPr>
          <w:p w:rsidR="00460E99" w:rsidRPr="000F2609" w:rsidRDefault="00460E99" w:rsidP="00F23E6D">
            <w:pPr>
              <w:pStyle w:val="af"/>
              <w:spacing w:after="0"/>
              <w:ind w:left="0"/>
              <w:jc w:val="both"/>
              <w:rPr>
                <w:color w:val="000000" w:themeColor="text1"/>
              </w:rPr>
            </w:pPr>
            <w:r w:rsidRPr="000F2609">
              <w:rPr>
                <w:color w:val="000000" w:themeColor="text1"/>
              </w:rPr>
              <w:t>Первичное обследование пострадавших. Диагностика травматического шока.</w:t>
            </w:r>
          </w:p>
        </w:tc>
      </w:tr>
      <w:tr w:rsidR="00F23E6D" w:rsidRPr="000F2609" w:rsidTr="0016439E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460E99" w:rsidRPr="000F2609" w:rsidRDefault="00460E99" w:rsidP="00460E99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0F2609">
              <w:rPr>
                <w:color w:val="000000" w:themeColor="text1"/>
                <w:sz w:val="22"/>
                <w:szCs w:val="22"/>
              </w:rPr>
              <w:t>Методы анестезиологического обеспечения при тяжелой сочетанной травме</w:t>
            </w:r>
          </w:p>
        </w:tc>
      </w:tr>
    </w:tbl>
    <w:p w:rsidR="004928A4" w:rsidRPr="00F23E6D" w:rsidRDefault="004928A4" w:rsidP="00206BD5">
      <w:pPr>
        <w:pStyle w:val="a"/>
        <w:numPr>
          <w:ilvl w:val="0"/>
          <w:numId w:val="0"/>
        </w:numPr>
        <w:tabs>
          <w:tab w:val="left" w:pos="2051"/>
        </w:tabs>
        <w:ind w:firstLine="709"/>
        <w:rPr>
          <w:color w:val="FF0000"/>
          <w:sz w:val="22"/>
          <w:szCs w:val="22"/>
        </w:rPr>
      </w:pPr>
    </w:p>
    <w:p w:rsidR="004928A4" w:rsidRPr="000F2609" w:rsidRDefault="004928A4" w:rsidP="000F2609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0F260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Государственная итоговая аттестация</w:t>
      </w:r>
    </w:p>
    <w:p w:rsidR="003C6C45" w:rsidRPr="000F2609" w:rsidRDefault="003C6C45" w:rsidP="003C6C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Цель освоения дисциплины:</w:t>
      </w:r>
    </w:p>
    <w:p w:rsidR="003C6C45" w:rsidRPr="000F2609" w:rsidRDefault="003C6C45" w:rsidP="003C6C45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0F2609">
        <w:rPr>
          <w:rFonts w:ascii="Times New Roman" w:hAnsi="Times New Roman"/>
          <w:color w:val="000000" w:themeColor="text1"/>
        </w:rPr>
        <w:t>установление</w:t>
      </w:r>
      <w:proofErr w:type="gramEnd"/>
      <w:r w:rsidRPr="000F2609">
        <w:rPr>
          <w:rFonts w:ascii="Times New Roman" w:hAnsi="Times New Roman"/>
          <w:color w:val="000000" w:themeColor="text1"/>
        </w:rPr>
        <w:t xml:space="preserve">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</w:t>
      </w:r>
    </w:p>
    <w:p w:rsidR="003C6C45" w:rsidRPr="000F2609" w:rsidRDefault="003C6C45" w:rsidP="003C6C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3C6C45" w:rsidRPr="000F2609" w:rsidRDefault="003C6C45" w:rsidP="003C6C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 относится к __базовой___ части учебного плана.</w:t>
      </w:r>
    </w:p>
    <w:p w:rsidR="003C6C45" w:rsidRPr="000F2609" w:rsidRDefault="003C6C45" w:rsidP="003C6C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Компетенции обучающегося, </w:t>
      </w:r>
      <w:r w:rsidRPr="000F26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формируемые в результате освоения дисциплины:</w:t>
      </w:r>
    </w:p>
    <w:p w:rsidR="003C6C45" w:rsidRPr="000F2609" w:rsidRDefault="003C6C45" w:rsidP="003C6C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готовностью</w:t>
      </w:r>
      <w:proofErr w:type="gramEnd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абстрактному мышлению, анализу, синтезу (УК-1);</w:t>
      </w:r>
    </w:p>
    <w:p w:rsidR="003C6C45" w:rsidRPr="000F2609" w:rsidRDefault="003C6C45" w:rsidP="003C6C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готовностью</w:t>
      </w:r>
      <w:proofErr w:type="gramEnd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управлению коллективом, толерантно воспринимать социальные, этнические, конфессиональные и культурные различия (УК-2);</w:t>
      </w:r>
    </w:p>
    <w:p w:rsidR="003C6C45" w:rsidRPr="000F2609" w:rsidRDefault="003C6C45" w:rsidP="003C6C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</w:t>
      </w:r>
      <w:proofErr w:type="gramEnd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3C6C45" w:rsidRPr="000F2609" w:rsidRDefault="003C6C45" w:rsidP="003C6C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</w:t>
      </w:r>
      <w:proofErr w:type="gramEnd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3C6C45" w:rsidRPr="000F2609" w:rsidRDefault="003C6C45" w:rsidP="003C6C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</w:t>
      </w:r>
      <w:proofErr w:type="gramEnd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C6C45" w:rsidRPr="000F2609" w:rsidRDefault="003C6C45" w:rsidP="003C6C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</w:t>
      </w:r>
      <w:proofErr w:type="gramEnd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3C6C45" w:rsidRPr="000F2609" w:rsidRDefault="003C6C45" w:rsidP="003C6C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диагностическая</w:t>
      </w:r>
      <w:proofErr w:type="gramEnd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деятельность:</w:t>
      </w:r>
    </w:p>
    <w:p w:rsidR="003C6C45" w:rsidRPr="000F2609" w:rsidRDefault="003C6C45" w:rsidP="003C6C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</w:t>
      </w:r>
      <w:proofErr w:type="gramEnd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3C6C45" w:rsidRPr="000F2609" w:rsidRDefault="003C6C45" w:rsidP="003C6C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>лечебная</w:t>
      </w:r>
      <w:proofErr w:type="gramEnd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деятельность:</w:t>
      </w:r>
    </w:p>
    <w:p w:rsidR="003C6C45" w:rsidRPr="000F2609" w:rsidRDefault="003C6C45" w:rsidP="003C6C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готовность</w:t>
      </w:r>
      <w:proofErr w:type="gramEnd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применению комплекса анестезиологических и (или) реанимационных мероприятий (ПК-6);</w:t>
      </w:r>
    </w:p>
    <w:p w:rsidR="003C6C45" w:rsidRPr="000F2609" w:rsidRDefault="003C6C45" w:rsidP="003C6C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</w:t>
      </w:r>
      <w:proofErr w:type="gramEnd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оказанию медицинской помощи при чрезвычайных ситуациях, в том числе участию в медицинской эвакуации (ПК-7);</w:t>
      </w:r>
    </w:p>
    <w:p w:rsidR="003C6C45" w:rsidRPr="000F2609" w:rsidRDefault="003C6C45" w:rsidP="003C6C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>реабилитационная</w:t>
      </w:r>
      <w:proofErr w:type="gramEnd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деятельность:</w:t>
      </w:r>
    </w:p>
    <w:p w:rsidR="003C6C45" w:rsidRPr="000F2609" w:rsidRDefault="003C6C45" w:rsidP="003C6C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</w:t>
      </w:r>
      <w:proofErr w:type="gramEnd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3C6C45" w:rsidRPr="000F2609" w:rsidRDefault="003C6C45" w:rsidP="003C6C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</w:t>
      </w:r>
      <w:proofErr w:type="gramEnd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>-педагогическая деятельность:</w:t>
      </w:r>
    </w:p>
    <w:p w:rsidR="003C6C45" w:rsidRPr="000F2609" w:rsidRDefault="003C6C45" w:rsidP="003C6C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</w:t>
      </w:r>
      <w:proofErr w:type="gramEnd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3C6C45" w:rsidRPr="000F2609" w:rsidRDefault="003C6C45" w:rsidP="003C6C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</w:t>
      </w:r>
      <w:proofErr w:type="gramEnd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>-управленческая деятельность:</w:t>
      </w:r>
    </w:p>
    <w:p w:rsidR="003C6C45" w:rsidRPr="000F2609" w:rsidRDefault="003C6C45" w:rsidP="003C6C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</w:t>
      </w:r>
      <w:proofErr w:type="gramEnd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C6C45" w:rsidRPr="000F2609" w:rsidRDefault="003C6C45" w:rsidP="003C6C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</w:t>
      </w:r>
      <w:proofErr w:type="gramEnd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3C6C45" w:rsidRPr="000F2609" w:rsidRDefault="003C6C45" w:rsidP="003C6C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</w:t>
      </w:r>
      <w:proofErr w:type="gramEnd"/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организации медицинской помощи при чрезвычайных ситуациях, в том числе медицинской эвакуации (ПК-12).</w:t>
      </w:r>
    </w:p>
    <w:p w:rsidR="003C6C45" w:rsidRPr="000F2609" w:rsidRDefault="00106FF0" w:rsidP="003C6C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</w:t>
      </w:r>
      <w:r w:rsidR="003C6C45"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одержание дисциплины:</w:t>
      </w:r>
    </w:p>
    <w:tbl>
      <w:tblPr>
        <w:tblStyle w:val="13"/>
        <w:tblW w:w="5000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2124"/>
        <w:gridCol w:w="7362"/>
      </w:tblGrid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Гипоксия</w:t>
            </w:r>
          </w:p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autoSpaceDE w:val="0"/>
              <w:autoSpaceDN w:val="0"/>
              <w:adjustRightInd w:val="0"/>
              <w:ind w:firstLine="7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Гипоксия как основной патогенетический фактор нарушения деятельности жизненно важных органов и систем. Понятие о "метаболической реанимации".</w:t>
            </w:r>
          </w:p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Стресс как защитная реакция организма.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Остановка кровообращения</w:t>
            </w:r>
          </w:p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Методы сердечно-легочно-мозговой реанимации на догоспитальном и госпитальном этапах. Понятие о болезни оживленного организма (</w:t>
            </w:r>
            <w:proofErr w:type="spell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постреанимационнная</w:t>
            </w:r>
            <w:proofErr w:type="spell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болезнь).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Водно-электролитный баланс организма</w:t>
            </w:r>
          </w:p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Нарушения водно-электролитного баланса: виды </w:t>
            </w:r>
            <w:proofErr w:type="spell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дисгидрий</w:t>
            </w:r>
            <w:proofErr w:type="spell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гипер</w:t>
            </w:r>
            <w:proofErr w:type="spell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- и </w:t>
            </w:r>
            <w:proofErr w:type="spell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гипоосмолярные</w:t>
            </w:r>
            <w:proofErr w:type="spell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состояния. Клинические признаки, диагностика, лечение.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Острая дыхательная недостаточность</w:t>
            </w:r>
          </w:p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Оксигенотерапия - показания, методы, аппаратура, ошибки, опасности, осложнения. Техника безопасности при работе со сжатыми газами. Специальные режимы спонтанного дыхания (ПДКВ, НПД, ОМСД). Длительная ИВЛ - классификация методов, клиническая физиология, осложнения.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Острая сердечно-сосудистая недостаточность.</w:t>
            </w:r>
          </w:p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Центральная гемодинамика: основные показатели, типы центральной гемодинамики. Клиническая фармакология препаратов, действующих на систему кровообращения. Острая сердечная недостаточность: этиология, клиническая физиология. Шок, виды шока. 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Острая почечная недостаточность</w:t>
            </w:r>
          </w:p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Патофизиология, диагностика, клиника, интенсивная терапия. Показания к </w:t>
            </w:r>
            <w:proofErr w:type="spell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перитонеальному</w:t>
            </w:r>
            <w:proofErr w:type="spell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диализу, гемодиализу и </w:t>
            </w:r>
            <w:proofErr w:type="spell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гемофильтрации</w:t>
            </w:r>
            <w:proofErr w:type="spell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лимфосорбции</w:t>
            </w:r>
            <w:proofErr w:type="spell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гемосорбции</w:t>
            </w:r>
            <w:proofErr w:type="spell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плазмаферезу</w:t>
            </w:r>
            <w:proofErr w:type="spell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Острая печеночная недостаточность</w:t>
            </w:r>
          </w:p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Патофизиология, диагностика, клиника. Интенсивная терапия. Показания к </w:t>
            </w:r>
            <w:proofErr w:type="spell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гемосорбции</w:t>
            </w:r>
            <w:proofErr w:type="spell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лимфосорбции</w:t>
            </w:r>
            <w:proofErr w:type="spell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, использованию </w:t>
            </w:r>
            <w:proofErr w:type="spell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гетеротропной</w:t>
            </w:r>
            <w:proofErr w:type="spell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печени.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Реанимация и интенсивная терапия при несчастных случаях и в послеоперационном периоде в абдоминальной хирургии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Реанимация и интенсивная терапия при несчастных случаях (утопление в соленой и пресной воде, асфиксия,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электротравма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переохлаждение, тепловой удар, синдром длительного сдавления).</w:t>
            </w:r>
          </w:p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Коррекция функциональных нарушений у больных, оперированных по поводу острой кишечной непроходимости, перитонита, стеноза привратника, кишечных свищей.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Общая анестезия</w:t>
            </w:r>
          </w:p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ind w:hanging="14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Теории наркоза: </w:t>
            </w:r>
            <w:proofErr w:type="spellStart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коагуляционная</w:t>
            </w:r>
            <w:proofErr w:type="spellEnd"/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, липоидная, нарушения окислительных процессов, адсорбционная, водных микрокристаллов. Теория наркоза в трудах отечественных ученых. Клиника наркоза, стадии наркоза. Методы общей анестезии. Средства для общей анестезии. Регионарная анестезия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Выбор метода анестезии в различных областях хирургии и 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Особенности операций на брюшной полости. ВБГ, нарушения функций кровообращения, дыхания, ВЭБ, КЩС. Продленная ИВЛ.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Интраоперационный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мониторинг. Кровопотеря при травматологических и ортопедических вмешательствах. Подготовка больных к операции и наркозу. Регионарная анестезия. Анатомо-физиологические особенности. Предоперационная оценка состояния больных. Обезболивание при травматических повреждениях.  Сочетанная анестезия. Предоперационная оценка больных. Анальгезия.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Инфузионная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терапия. Осложнения. Послеоперационный период.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Ренгиональная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анестезия и анальгезия. Применение вазоконстрикторов. Согревание растворов.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Изоволемическая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гемодилюция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Однолегочная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вентиляция легких. Положение больного на операционном столе. ОЛВ. Предоперационная оценка больных. Оценка кровопотери. Проблема «полного желудка». Выбор метода обезболивания и особенности анестезии у больных с сопутствующими заболеваниями. 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Выбор метода обезболивания у детей.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Физиология новорожденных и детей. Предоперационное обследование.  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Премедикация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Потребности в жидкости. Введение и поддержание анестезии. Послеоперационное обезболивание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Особенности проведения анестезии у больных, находящихся в терминальном состоянии.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Подготовка, транспортировка и мониторинг больного в критическом состоянии. Предоперационное обследование.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Транспортировкаа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 ОРИТ, послеоперационная интенсивная терапия и мониторинг.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Обезболевание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 акушерстве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Физиология родов и патология родов.</w:t>
            </w:r>
          </w:p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Кровотечения во время беременности и родов. </w:t>
            </w:r>
          </w:p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Обезболивание родов</w:t>
            </w:r>
          </w:p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Реанимация новорожденного                                 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Обезболивание при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нейротравме</w:t>
            </w:r>
            <w:proofErr w:type="spellEnd"/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Анестезиологическое обеспечение при травмах конечностей Анестезиологическое обеспечение при травмах позвоночника</w:t>
            </w:r>
          </w:p>
          <w:p w:rsidR="00106FF0" w:rsidRPr="000F2609" w:rsidRDefault="00106FF0" w:rsidP="00106FF0">
            <w:pPr>
              <w:widowControl w:val="0"/>
              <w:suppressAutoHyphens/>
              <w:ind w:hanging="14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Анестезиологическое обеспечение при ЧМТ Анестезиологическое обеспечение при тяжелой сочетанной травме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tabs>
                <w:tab w:val="left" w:pos="2310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Медицина чрезвычайных ситуаций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Задачи и организация службы чрезвычайных ситуаций (ЧС)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Медико-санитарное обеспечение при ЧС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Особенности работы с пострадавшими в ЧС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Деонтологические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Эвакуация населения в ЧС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F23E6D" w:rsidRPr="000F2609" w:rsidTr="001C5FCA">
        <w:trPr>
          <w:trHeight w:val="20"/>
        </w:trPr>
        <w:tc>
          <w:tcPr>
            <w:tcW w:w="9486" w:type="dxa"/>
            <w:gridSpan w:val="2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tabs>
                <w:tab w:val="left" w:pos="268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Общественное здоровье и здравоохранение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Основные </w:t>
            </w: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положения ФЗ-323 от 21.11.2011 года. Права и обязанности медицинского работника и пациента.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Рассматриваются основные понятия законодательства Российской </w:t>
            </w: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Общие принципы экспертизы временной нетрудоспособности.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F23E6D" w:rsidRPr="000F2609" w:rsidTr="001C5FCA">
        <w:trPr>
          <w:trHeight w:val="20"/>
        </w:trPr>
        <w:tc>
          <w:tcPr>
            <w:tcW w:w="9486" w:type="dxa"/>
            <w:gridSpan w:val="2"/>
            <w:tcMar>
              <w:left w:w="23" w:type="dxa"/>
            </w:tcMar>
          </w:tcPr>
          <w:p w:rsidR="00106FF0" w:rsidRPr="000F2609" w:rsidRDefault="00106FF0" w:rsidP="00106FF0">
            <w:pPr>
              <w:keepNext/>
              <w:widowControl w:val="0"/>
              <w:suppressAutoHyphens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Педагогика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tabs>
                <w:tab w:val="right" w:leader="underscore" w:pos="9639"/>
              </w:tabs>
              <w:suppressAutoHyphens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аспекты профессиональной деятельности врача.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Педагогика: наука и практика. </w:t>
            </w:r>
          </w:p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Педагогические подходы к формированию навыков здорового образа жизни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Просветительская  работа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врача. Педагогические задачи врача. </w:t>
            </w:r>
          </w:p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Медико-образовательные программы профилактики и </w:t>
            </w: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реабилитации  для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пациентов.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 подходы</w:t>
            </w:r>
            <w:proofErr w:type="gram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формированию  ценностно-смысловых установок врача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>Человек как ценность: проблемы деонтологии</w:t>
            </w: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Холистический (целостный) подход к человеку. </w:t>
            </w: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 xml:space="preserve">Педагогические аспекты работы врача с </w:t>
            </w: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различными категориями населения </w:t>
            </w: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>.</w:t>
            </w:r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106FF0" w:rsidRPr="000F2609" w:rsidRDefault="00106FF0" w:rsidP="00106FF0">
            <w:pPr>
              <w:widowControl w:val="0"/>
              <w:suppressAutoHyphens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Культура в медицине: общая и узкопрофессиональная.</w:t>
            </w:r>
          </w:p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Нравственная культура врача. Модели отношений «врач-пациент».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23E6D" w:rsidRPr="000F2609" w:rsidTr="001C5FCA">
        <w:trPr>
          <w:trHeight w:val="20"/>
        </w:trPr>
        <w:tc>
          <w:tcPr>
            <w:tcW w:w="9486" w:type="dxa"/>
            <w:gridSpan w:val="2"/>
            <w:tcMar>
              <w:left w:w="23" w:type="dxa"/>
            </w:tcMar>
          </w:tcPr>
          <w:p w:rsidR="00106FF0" w:rsidRPr="000F2609" w:rsidRDefault="00106FF0" w:rsidP="00106FF0">
            <w:pPr>
              <w:keepNext/>
              <w:widowControl w:val="0"/>
              <w:tabs>
                <w:tab w:val="left" w:pos="2610"/>
              </w:tabs>
              <w:suppressAutoHyphens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Патология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Этиологические и патологические аспекты заболеваний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Этиологические и патологические аспекты заболеваний</w:t>
            </w:r>
          </w:p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  <w:vAlign w:val="center"/>
          </w:tcPr>
          <w:p w:rsidR="00106FF0" w:rsidRPr="000F2609" w:rsidRDefault="00106FF0" w:rsidP="00106FF0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Характер </w:t>
            </w: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Характер типического патологического процесса и его клинические </w:t>
            </w: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проявления в динамике развития различных по этиологии и патогенезу заболеваний.</w:t>
            </w:r>
          </w:p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F23E6D" w:rsidRPr="000F2609" w:rsidTr="001C5FCA">
        <w:trPr>
          <w:trHeight w:val="20"/>
        </w:trPr>
        <w:tc>
          <w:tcPr>
            <w:tcW w:w="9486" w:type="dxa"/>
            <w:gridSpan w:val="2"/>
            <w:tcMar>
              <w:left w:w="23" w:type="dxa"/>
            </w:tcMar>
            <w:vAlign w:val="center"/>
          </w:tcPr>
          <w:p w:rsidR="00106FF0" w:rsidRPr="000F2609" w:rsidRDefault="00106FF0" w:rsidP="00106FF0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Медицинская информатика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Раздел 1.    Применение информационных технологий в профессиональной деятельности врача.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Раздел 2. Профессиональные   медицинские ресурсы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Internet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Профессиональные   медицинские ресурсы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Internet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:rsidR="00106FF0" w:rsidRPr="000F2609" w:rsidRDefault="00106FF0" w:rsidP="00106FF0">
            <w:pPr>
              <w:widowControl w:val="0"/>
              <w:suppressAutoHyphens/>
              <w:ind w:right="-150"/>
              <w:contextualSpacing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Навигация в WWW и поиск профильной медицинской информации</w:t>
            </w: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Поиск медицинских публикаций в базе данных «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MedLine</w:t>
            </w:r>
            <w:proofErr w:type="spellEnd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». Классификация профессиональных медицинских ресурсов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Internet</w:t>
            </w:r>
            <w:proofErr w:type="spellEnd"/>
          </w:p>
        </w:tc>
      </w:tr>
      <w:tr w:rsidR="00F23E6D" w:rsidRPr="000F2609" w:rsidTr="001C5FCA">
        <w:trPr>
          <w:trHeight w:val="20"/>
        </w:trPr>
        <w:tc>
          <w:tcPr>
            <w:tcW w:w="9486" w:type="dxa"/>
            <w:gridSpan w:val="2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Терапия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Болезни органов пищеварения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Дифференциальная диагностика заболеваний органов пищеварения: НЯК, ВК, язвенная болезнь 12 -перстной кишки и желудка, ГЭРБ</w:t>
            </w:r>
          </w:p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Краткое содержание: определение цели лекции, особенности обследования, диагностические критерии, тактика ведения, рекомендации по тактики ведения, тактика и методы лечения, </w:t>
            </w:r>
          </w:p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Болезни крови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Дифференциальная диагностика заболеваний крови, анемии, </w:t>
            </w:r>
            <w:proofErr w:type="spellStart"/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гемабластозы</w:t>
            </w:r>
            <w:proofErr w:type="spellEnd"/>
          </w:p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Болезни почек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Мочевой синдром, диагностический поиск при заболеваниях почек</w:t>
            </w:r>
          </w:p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Болезни органов дыхания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Дифференциальная диагностика ХОБЛ. Очаговые заболевания</w:t>
            </w:r>
          </w:p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Краткое содержание: цель лекции, клинические проявления, оценка клинической ситуации: тяжести и степени неотложного состояния, дополнительные методы исследования, принципы терапии</w:t>
            </w:r>
          </w:p>
        </w:tc>
      </w:tr>
      <w:tr w:rsidR="00F23E6D" w:rsidRPr="000F2609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Болезни органов кровообращения</w:t>
            </w:r>
          </w:p>
        </w:tc>
        <w:tc>
          <w:tcPr>
            <w:tcW w:w="7362" w:type="dxa"/>
            <w:tcMar>
              <w:left w:w="23" w:type="dxa"/>
            </w:tcMar>
          </w:tcPr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Артериальные гипертензии. Современные клинические рекомендацию Дифференциальная диагностика</w:t>
            </w:r>
          </w:p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Краткое содержание: определение цели, виды гипертензий, симптоматические гипертензии, особенности течения, диагностические критерии</w:t>
            </w:r>
          </w:p>
          <w:p w:rsidR="00106FF0" w:rsidRPr="000F2609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23E6D" w:rsidRPr="000F2609" w:rsidTr="001C5FCA">
        <w:trPr>
          <w:trHeight w:val="20"/>
        </w:trPr>
        <w:tc>
          <w:tcPr>
            <w:tcW w:w="9486" w:type="dxa"/>
            <w:gridSpan w:val="2"/>
            <w:tcMar>
              <w:left w:w="23" w:type="dxa"/>
            </w:tcMar>
          </w:tcPr>
          <w:p w:rsidR="001C5FCA" w:rsidRPr="000F2609" w:rsidRDefault="001C5FCA" w:rsidP="001C5FCA">
            <w:pPr>
              <w:pStyle w:val="14"/>
              <w:widowControl/>
              <w:suppressAutoHyphens w:val="0"/>
              <w:spacing w:before="0"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6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Порядок проведения государственной итоговой аттестации</w:t>
            </w:r>
          </w:p>
          <w:p w:rsidR="001C5FCA" w:rsidRPr="000F2609" w:rsidRDefault="001C5FCA" w:rsidP="001C5FCA">
            <w:pPr>
              <w:pStyle w:val="a"/>
              <w:numPr>
                <w:ilvl w:val="0"/>
                <w:numId w:val="0"/>
              </w:numPr>
              <w:ind w:left="494"/>
              <w:rPr>
                <w:color w:val="000000" w:themeColor="text1"/>
                <w:sz w:val="22"/>
                <w:szCs w:val="22"/>
              </w:rPr>
            </w:pPr>
            <w:r w:rsidRPr="000F2609">
              <w:rPr>
                <w:color w:val="000000" w:themeColor="text1"/>
                <w:sz w:val="22"/>
                <w:szCs w:val="22"/>
              </w:rPr>
      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      </w:r>
          </w:p>
          <w:p w:rsidR="00106FF0" w:rsidRPr="000F2609" w:rsidRDefault="00106FF0" w:rsidP="001C5FCA">
            <w:pPr>
              <w:widowControl w:val="0"/>
              <w:suppressAutoHyphens/>
              <w:contextualSpacing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23E6D" w:rsidRPr="00F23E6D" w:rsidTr="001C5FCA">
        <w:trPr>
          <w:trHeight w:val="20"/>
        </w:trPr>
        <w:tc>
          <w:tcPr>
            <w:tcW w:w="2124" w:type="dxa"/>
            <w:tcMar>
              <w:left w:w="23" w:type="dxa"/>
            </w:tcMar>
          </w:tcPr>
          <w:p w:rsidR="00106FF0" w:rsidRPr="00F23E6D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7362" w:type="dxa"/>
            <w:tcMar>
              <w:left w:w="23" w:type="dxa"/>
            </w:tcMar>
          </w:tcPr>
          <w:p w:rsidR="00106FF0" w:rsidRPr="00F23E6D" w:rsidRDefault="00106FF0" w:rsidP="00106FF0">
            <w:pPr>
              <w:widowControl w:val="0"/>
              <w:suppressAutoHyphens/>
              <w:contextualSpacing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D84E47" w:rsidRPr="00F23E6D" w:rsidRDefault="00D84E47" w:rsidP="00206BD5">
      <w:pPr>
        <w:pStyle w:val="a"/>
        <w:numPr>
          <w:ilvl w:val="0"/>
          <w:numId w:val="0"/>
        </w:numPr>
        <w:tabs>
          <w:tab w:val="left" w:pos="2051"/>
        </w:tabs>
        <w:ind w:firstLine="709"/>
        <w:rPr>
          <w:color w:val="FF0000"/>
          <w:sz w:val="22"/>
          <w:szCs w:val="22"/>
        </w:rPr>
      </w:pPr>
    </w:p>
    <w:p w:rsidR="00D84E47" w:rsidRPr="000F2609" w:rsidRDefault="00D84E47" w:rsidP="00D84E47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260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lastRenderedPageBreak/>
        <w:t>Анестезиологическое обеспечение в нейрохирургии</w:t>
      </w:r>
      <w:r w:rsidRPr="000F26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84E47" w:rsidRPr="000F2609" w:rsidRDefault="00D84E47" w:rsidP="00D84E4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Цель освоения дисциплины:</w:t>
      </w:r>
    </w:p>
    <w:p w:rsidR="00D84E47" w:rsidRPr="000F2609" w:rsidRDefault="00D84E47" w:rsidP="00D84E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F2609">
        <w:rPr>
          <w:rFonts w:ascii="Times New Roman" w:eastAsia="Times New Roman" w:hAnsi="Times New Roman"/>
          <w:color w:val="000000" w:themeColor="text1"/>
          <w:lang w:eastAsia="ru-RU"/>
        </w:rPr>
        <w:t>Формирование,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Проводить патофизиологический анализ профессиональной деятельности врача, а также модельных ситуаций; сформировать методологическую и методическую основы клинического мышления и рационального действия врача.</w:t>
      </w:r>
    </w:p>
    <w:p w:rsidR="00D84E47" w:rsidRPr="000F2609" w:rsidRDefault="00D84E47" w:rsidP="00D84E4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D84E47" w:rsidRPr="000F2609" w:rsidRDefault="00D84E47" w:rsidP="00D84E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 относится к __вариативной___ части учебного плана.</w:t>
      </w:r>
    </w:p>
    <w:p w:rsidR="00D84E47" w:rsidRPr="000F2609" w:rsidRDefault="00D84E47" w:rsidP="00D84E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Компетенции обучающегося, </w:t>
      </w:r>
      <w:r w:rsidRPr="000F26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формируемые в результате освоения дисциплины:</w:t>
      </w:r>
    </w:p>
    <w:p w:rsidR="00D84E47" w:rsidRPr="000F2609" w:rsidRDefault="00D84E47" w:rsidP="00D84E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0F2609">
        <w:rPr>
          <w:rFonts w:ascii="Times New Roman" w:hAnsi="Times New Roman"/>
          <w:color w:val="000000" w:themeColor="text1"/>
        </w:rPr>
        <w:t>Готовность к абстрактному мышлению, анализу, синтезу (УК-1)</w:t>
      </w:r>
    </w:p>
    <w:p w:rsidR="00D84E47" w:rsidRPr="000F2609" w:rsidRDefault="00D84E47" w:rsidP="00D84E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0F2609">
        <w:rPr>
          <w:rFonts w:ascii="Times New Roman" w:hAnsi="Times New Roman"/>
          <w:b/>
          <w:color w:val="000000" w:themeColor="text1"/>
        </w:rPr>
        <w:t>Диагностическая деятельность:</w:t>
      </w:r>
    </w:p>
    <w:p w:rsidR="00D84E47" w:rsidRPr="000F2609" w:rsidRDefault="00D84E47" w:rsidP="00D84E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0F2609">
        <w:rPr>
          <w:rFonts w:ascii="Times New Roman" w:hAnsi="Times New Roman"/>
          <w:color w:val="000000" w:themeColor="text1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3" w:history="1">
        <w:r w:rsidRPr="000F2609">
          <w:rPr>
            <w:rFonts w:ascii="Times New Roman" w:hAnsi="Times New Roman"/>
            <w:color w:val="000000" w:themeColor="text1"/>
          </w:rPr>
          <w:t>классификацией</w:t>
        </w:r>
      </w:hyperlink>
      <w:r w:rsidRPr="000F2609">
        <w:rPr>
          <w:rFonts w:ascii="Times New Roman" w:hAnsi="Times New Roman"/>
          <w:color w:val="000000" w:themeColor="text1"/>
        </w:rPr>
        <w:t xml:space="preserve"> болезней и проблем, связанных со здоровьем (ПК-5)</w:t>
      </w:r>
    </w:p>
    <w:p w:rsidR="00D84E47" w:rsidRPr="000F2609" w:rsidRDefault="00D84E47" w:rsidP="00D84E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0F2609">
        <w:rPr>
          <w:rFonts w:ascii="Times New Roman" w:hAnsi="Times New Roman"/>
          <w:b/>
          <w:color w:val="000000" w:themeColor="text1"/>
        </w:rPr>
        <w:t>Лечебная деятельность:</w:t>
      </w:r>
    </w:p>
    <w:p w:rsidR="00D84E47" w:rsidRPr="000F2609" w:rsidRDefault="00D84E47" w:rsidP="00D84E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0F2609">
        <w:rPr>
          <w:rFonts w:ascii="Times New Roman" w:hAnsi="Times New Roman"/>
          <w:color w:val="000000" w:themeColor="text1"/>
        </w:rPr>
        <w:t>Готовность к применению комплекса анестезиологических и (или) реанимационных мероприятий (ПК-6)</w:t>
      </w:r>
    </w:p>
    <w:p w:rsidR="00D84E47" w:rsidRPr="000F2609" w:rsidRDefault="00D84E47" w:rsidP="00D84E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0F2609">
        <w:rPr>
          <w:rFonts w:ascii="Times New Roman" w:hAnsi="Times New Roman"/>
          <w:b/>
          <w:color w:val="000000" w:themeColor="text1"/>
        </w:rPr>
        <w:t>Психолого-педагогическая деятельность:</w:t>
      </w:r>
    </w:p>
    <w:p w:rsidR="00D84E47" w:rsidRPr="000F2609" w:rsidRDefault="00D84E47" w:rsidP="00D84E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0F2609">
        <w:rPr>
          <w:rFonts w:ascii="Times New Roman" w:hAnsi="Times New Roman"/>
          <w:color w:val="000000" w:themeColor="text1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(ПК-9).</w:t>
      </w:r>
    </w:p>
    <w:p w:rsidR="00D84E47" w:rsidRPr="000F2609" w:rsidRDefault="00460E99" w:rsidP="00D84E4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</w:t>
      </w:r>
      <w:r w:rsidR="00D84E47" w:rsidRPr="000F26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F23E6D" w:rsidRPr="000F2609" w:rsidTr="0016439E">
        <w:tc>
          <w:tcPr>
            <w:tcW w:w="3260" w:type="dxa"/>
            <w:tcMar>
              <w:left w:w="78" w:type="dxa"/>
            </w:tcMar>
          </w:tcPr>
          <w:p w:rsidR="00460E99" w:rsidRPr="000F2609" w:rsidRDefault="00460E99" w:rsidP="00460E99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0F2609">
              <w:rPr>
                <w:color w:val="000000" w:themeColor="text1"/>
                <w:sz w:val="22"/>
                <w:szCs w:val="22"/>
              </w:rPr>
              <w:t>Физиология мозгового кровотока.</w:t>
            </w:r>
          </w:p>
        </w:tc>
      </w:tr>
      <w:tr w:rsidR="00F23E6D" w:rsidRPr="000F2609" w:rsidTr="0016439E">
        <w:tc>
          <w:tcPr>
            <w:tcW w:w="3260" w:type="dxa"/>
            <w:tcMar>
              <w:left w:w="78" w:type="dxa"/>
            </w:tcMar>
          </w:tcPr>
          <w:p w:rsidR="00460E99" w:rsidRPr="000F2609" w:rsidRDefault="00460E99" w:rsidP="00460E99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0F2609">
              <w:rPr>
                <w:color w:val="000000" w:themeColor="text1"/>
                <w:sz w:val="22"/>
                <w:szCs w:val="22"/>
              </w:rPr>
              <w:t>Принципы анестезии при повышении ВЧД.</w:t>
            </w:r>
          </w:p>
        </w:tc>
      </w:tr>
      <w:tr w:rsidR="00F23E6D" w:rsidRPr="000F2609" w:rsidTr="0016439E">
        <w:tc>
          <w:tcPr>
            <w:tcW w:w="3260" w:type="dxa"/>
            <w:tcMar>
              <w:left w:w="78" w:type="dxa"/>
            </w:tcMar>
          </w:tcPr>
          <w:p w:rsidR="00460E99" w:rsidRPr="000F2609" w:rsidRDefault="00460E99" w:rsidP="00460E99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0F2609">
              <w:rPr>
                <w:color w:val="000000" w:themeColor="text1"/>
                <w:sz w:val="22"/>
                <w:szCs w:val="22"/>
              </w:rPr>
              <w:t>Выбор анестетиков при нейрохирургических вмешательствах</w:t>
            </w:r>
          </w:p>
        </w:tc>
      </w:tr>
      <w:tr w:rsidR="00F23E6D" w:rsidRPr="000F2609" w:rsidTr="0016439E">
        <w:tc>
          <w:tcPr>
            <w:tcW w:w="3260" w:type="dxa"/>
            <w:tcMar>
              <w:left w:w="78" w:type="dxa"/>
            </w:tcMar>
          </w:tcPr>
          <w:p w:rsidR="00460E99" w:rsidRPr="000F2609" w:rsidRDefault="00460E99" w:rsidP="00460E99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0F2609">
              <w:rPr>
                <w:color w:val="000000" w:themeColor="text1"/>
                <w:sz w:val="22"/>
                <w:szCs w:val="22"/>
              </w:rPr>
              <w:t>Особенности нейрохирургических вмешательств</w:t>
            </w:r>
          </w:p>
        </w:tc>
      </w:tr>
      <w:tr w:rsidR="00F23E6D" w:rsidRPr="000F2609" w:rsidTr="0016439E">
        <w:tc>
          <w:tcPr>
            <w:tcW w:w="3260" w:type="dxa"/>
            <w:tcMar>
              <w:left w:w="78" w:type="dxa"/>
            </w:tcMar>
          </w:tcPr>
          <w:p w:rsidR="00460E99" w:rsidRPr="000F2609" w:rsidRDefault="00460E99" w:rsidP="00460E99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0F2609">
              <w:rPr>
                <w:color w:val="000000" w:themeColor="text1"/>
                <w:sz w:val="22"/>
                <w:szCs w:val="22"/>
              </w:rPr>
              <w:t>Оперативные вмешательства по поводу внутричерепных гематом</w:t>
            </w:r>
          </w:p>
        </w:tc>
      </w:tr>
      <w:tr w:rsidR="00F23E6D" w:rsidRPr="000F2609" w:rsidTr="0016439E">
        <w:tc>
          <w:tcPr>
            <w:tcW w:w="3260" w:type="dxa"/>
            <w:tcMar>
              <w:left w:w="78" w:type="dxa"/>
            </w:tcMar>
          </w:tcPr>
          <w:p w:rsidR="00460E99" w:rsidRPr="000F2609" w:rsidRDefault="00460E99" w:rsidP="00460E99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0F2609">
              <w:rPr>
                <w:color w:val="000000" w:themeColor="text1"/>
                <w:sz w:val="22"/>
                <w:szCs w:val="22"/>
              </w:rPr>
              <w:t>Операции на задней черепной ямке</w:t>
            </w:r>
          </w:p>
        </w:tc>
      </w:tr>
      <w:tr w:rsidR="00F23E6D" w:rsidRPr="000F2609" w:rsidTr="0016439E">
        <w:tc>
          <w:tcPr>
            <w:tcW w:w="3260" w:type="dxa"/>
            <w:tcMar>
              <w:left w:w="78" w:type="dxa"/>
            </w:tcMar>
          </w:tcPr>
          <w:p w:rsidR="00460E99" w:rsidRPr="000F2609" w:rsidRDefault="00460E99" w:rsidP="00460E99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0F2609">
              <w:rPr>
                <w:color w:val="000000" w:themeColor="text1"/>
                <w:sz w:val="22"/>
                <w:szCs w:val="22"/>
              </w:rPr>
              <w:t>Анестезиологическое обеспечение при сосудистых заболеваниях головного мозга</w:t>
            </w:r>
          </w:p>
        </w:tc>
      </w:tr>
      <w:tr w:rsidR="00F23E6D" w:rsidRPr="000F2609" w:rsidTr="0016439E">
        <w:tc>
          <w:tcPr>
            <w:tcW w:w="3260" w:type="dxa"/>
            <w:tcMar>
              <w:left w:w="78" w:type="dxa"/>
            </w:tcMar>
          </w:tcPr>
          <w:p w:rsidR="00460E99" w:rsidRPr="000F2609" w:rsidRDefault="00460E99" w:rsidP="00460E99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0F2609">
              <w:rPr>
                <w:color w:val="000000" w:themeColor="text1"/>
                <w:sz w:val="22"/>
                <w:szCs w:val="22"/>
              </w:rPr>
              <w:t>Анестезиологическое обеспечение при сочетанной ЧМТ</w:t>
            </w:r>
          </w:p>
        </w:tc>
      </w:tr>
    </w:tbl>
    <w:p w:rsidR="00206BD5" w:rsidRPr="000F2609" w:rsidRDefault="00206BD5" w:rsidP="004E1C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sectPr w:rsidR="00206BD5" w:rsidRPr="000F2609" w:rsidSect="001F1F19">
      <w:head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6D" w:rsidRDefault="00F23E6D" w:rsidP="001F1F19">
      <w:pPr>
        <w:spacing w:after="0" w:line="240" w:lineRule="auto"/>
      </w:pPr>
      <w:r>
        <w:separator/>
      </w:r>
    </w:p>
  </w:endnote>
  <w:endnote w:type="continuationSeparator" w:id="0">
    <w:p w:rsidR="00F23E6D" w:rsidRDefault="00F23E6D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roman"/>
    <w:pitch w:val="default"/>
  </w:font>
  <w:font w:name="DejaVu Sans">
    <w:altName w:val="Times New Roman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E6D" w:rsidRPr="00D16CC1" w:rsidRDefault="00F23E6D" w:rsidP="001F1F19">
    <w:pPr>
      <w:pStyle w:val="a6"/>
      <w:jc w:val="center"/>
      <w:rPr>
        <w:rFonts w:ascii="Times New Roman" w:hAnsi="Times New Roman"/>
        <w:sz w:val="24"/>
        <w:szCs w:val="24"/>
      </w:rPr>
    </w:pPr>
    <w:r w:rsidRPr="00D16CC1">
      <w:rPr>
        <w:rFonts w:ascii="Times New Roman" w:hAnsi="Times New Roman"/>
        <w:sz w:val="24"/>
        <w:szCs w:val="24"/>
      </w:rPr>
      <w:t>Москва 201</w:t>
    </w:r>
    <w:r>
      <w:rPr>
        <w:rFonts w:ascii="Times New Roman" w:hAnsi="Times New Roman"/>
        <w:sz w:val="24"/>
        <w:szCs w:val="2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6D" w:rsidRDefault="00F23E6D" w:rsidP="001F1F19">
      <w:pPr>
        <w:spacing w:after="0" w:line="240" w:lineRule="auto"/>
      </w:pPr>
      <w:r>
        <w:separator/>
      </w:r>
    </w:p>
  </w:footnote>
  <w:footnote w:type="continuationSeparator" w:id="0">
    <w:p w:rsidR="00F23E6D" w:rsidRDefault="00F23E6D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E6D" w:rsidRPr="00355D3E" w:rsidRDefault="00F23E6D" w:rsidP="00551AE1">
    <w:pPr>
      <w:pStyle w:val="a4"/>
      <w:rPr>
        <w:rFonts w:ascii="Times New Roman" w:hAnsi="Times New Roman"/>
        <w:i/>
      </w:rPr>
    </w:pPr>
    <w:r w:rsidRPr="00355D3E">
      <w:rPr>
        <w:rFonts w:ascii="Times New Roman" w:hAnsi="Times New Roman"/>
        <w:i/>
      </w:rPr>
      <w:t>31.08.02 Анестезиология - реаниматология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">
    <w:nsid w:val="0000002E"/>
    <w:multiLevelType w:val="singleLevel"/>
    <w:tmpl w:val="0000002E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2D1779C6"/>
    <w:multiLevelType w:val="multilevel"/>
    <w:tmpl w:val="A21A262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9" w:hanging="360"/>
      </w:pPr>
    </w:lvl>
    <w:lvl w:ilvl="2">
      <w:start w:val="1"/>
      <w:numFmt w:val="decimal"/>
      <w:isLgl/>
      <w:lvlText w:val="%1.%2.%3."/>
      <w:lvlJc w:val="left"/>
      <w:pPr>
        <w:ind w:left="3218" w:hanging="720"/>
      </w:pPr>
    </w:lvl>
    <w:lvl w:ilvl="3">
      <w:start w:val="1"/>
      <w:numFmt w:val="decimal"/>
      <w:isLgl/>
      <w:lvlText w:val="%1.%2.%3.%4."/>
      <w:lvlJc w:val="left"/>
      <w:pPr>
        <w:ind w:left="4287" w:hanging="720"/>
      </w:pPr>
    </w:lvl>
    <w:lvl w:ilvl="4">
      <w:start w:val="1"/>
      <w:numFmt w:val="decimal"/>
      <w:isLgl/>
      <w:lvlText w:val="%1.%2.%3.%4.%5."/>
      <w:lvlJc w:val="left"/>
      <w:pPr>
        <w:ind w:left="5716" w:hanging="1080"/>
      </w:pPr>
    </w:lvl>
    <w:lvl w:ilvl="5">
      <w:start w:val="1"/>
      <w:numFmt w:val="decimal"/>
      <w:isLgl/>
      <w:lvlText w:val="%1.%2.%3.%4.%5.%6."/>
      <w:lvlJc w:val="left"/>
      <w:pPr>
        <w:ind w:left="6785" w:hanging="1080"/>
      </w:pPr>
    </w:lvl>
    <w:lvl w:ilvl="6">
      <w:start w:val="1"/>
      <w:numFmt w:val="decimal"/>
      <w:isLgl/>
      <w:lvlText w:val="%1.%2.%3.%4.%5.%6.%7."/>
      <w:lvlJc w:val="left"/>
      <w:pPr>
        <w:ind w:left="8214" w:hanging="1440"/>
      </w:p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</w:lvl>
  </w:abstractNum>
  <w:abstractNum w:abstractNumId="3">
    <w:nsid w:val="3C3A3D05"/>
    <w:multiLevelType w:val="hybridMultilevel"/>
    <w:tmpl w:val="2C9E3836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746FA1"/>
    <w:multiLevelType w:val="multilevel"/>
    <w:tmpl w:val="A9DE531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FFFF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F19"/>
    <w:rsid w:val="0001330E"/>
    <w:rsid w:val="0001648F"/>
    <w:rsid w:val="000B119A"/>
    <w:rsid w:val="000B3D03"/>
    <w:rsid w:val="000F2609"/>
    <w:rsid w:val="00106FF0"/>
    <w:rsid w:val="00112621"/>
    <w:rsid w:val="001330FE"/>
    <w:rsid w:val="00137766"/>
    <w:rsid w:val="0014291B"/>
    <w:rsid w:val="00142CFD"/>
    <w:rsid w:val="0015373A"/>
    <w:rsid w:val="0016439E"/>
    <w:rsid w:val="0018424B"/>
    <w:rsid w:val="001920D1"/>
    <w:rsid w:val="001C5FCA"/>
    <w:rsid w:val="001E5305"/>
    <w:rsid w:val="001F1F19"/>
    <w:rsid w:val="00206BD5"/>
    <w:rsid w:val="0021294B"/>
    <w:rsid w:val="00250FB3"/>
    <w:rsid w:val="00254396"/>
    <w:rsid w:val="00295B43"/>
    <w:rsid w:val="002D01E5"/>
    <w:rsid w:val="00302015"/>
    <w:rsid w:val="00322577"/>
    <w:rsid w:val="00355D3E"/>
    <w:rsid w:val="00374D7B"/>
    <w:rsid w:val="00396907"/>
    <w:rsid w:val="0039724F"/>
    <w:rsid w:val="003A47A7"/>
    <w:rsid w:val="003B0F70"/>
    <w:rsid w:val="003C6C45"/>
    <w:rsid w:val="003F7451"/>
    <w:rsid w:val="00460E99"/>
    <w:rsid w:val="00464874"/>
    <w:rsid w:val="004928A4"/>
    <w:rsid w:val="004C0B15"/>
    <w:rsid w:val="004C46F1"/>
    <w:rsid w:val="004E17A5"/>
    <w:rsid w:val="004E1CE7"/>
    <w:rsid w:val="004E5E37"/>
    <w:rsid w:val="005023E2"/>
    <w:rsid w:val="00506BE4"/>
    <w:rsid w:val="0052640F"/>
    <w:rsid w:val="0054606A"/>
    <w:rsid w:val="00551AE1"/>
    <w:rsid w:val="005569B3"/>
    <w:rsid w:val="00562728"/>
    <w:rsid w:val="005A5DF3"/>
    <w:rsid w:val="005E7E48"/>
    <w:rsid w:val="005F130D"/>
    <w:rsid w:val="00637AD1"/>
    <w:rsid w:val="00652659"/>
    <w:rsid w:val="0065696C"/>
    <w:rsid w:val="006979FF"/>
    <w:rsid w:val="006A3C93"/>
    <w:rsid w:val="006E1AE8"/>
    <w:rsid w:val="00745C9E"/>
    <w:rsid w:val="007660B3"/>
    <w:rsid w:val="00766ED4"/>
    <w:rsid w:val="007C5BA8"/>
    <w:rsid w:val="007F3881"/>
    <w:rsid w:val="00825ADF"/>
    <w:rsid w:val="008A6123"/>
    <w:rsid w:val="008B30E0"/>
    <w:rsid w:val="008E1DE8"/>
    <w:rsid w:val="008E3EB1"/>
    <w:rsid w:val="008E7946"/>
    <w:rsid w:val="00900DEA"/>
    <w:rsid w:val="00912C99"/>
    <w:rsid w:val="009178D4"/>
    <w:rsid w:val="009528D2"/>
    <w:rsid w:val="00980BB8"/>
    <w:rsid w:val="009B1A6E"/>
    <w:rsid w:val="009C31CF"/>
    <w:rsid w:val="00A2771F"/>
    <w:rsid w:val="00A30366"/>
    <w:rsid w:val="00A400D2"/>
    <w:rsid w:val="00AC6194"/>
    <w:rsid w:val="00AD67C3"/>
    <w:rsid w:val="00AF13AF"/>
    <w:rsid w:val="00B3617B"/>
    <w:rsid w:val="00B64620"/>
    <w:rsid w:val="00B81E28"/>
    <w:rsid w:val="00BA48DA"/>
    <w:rsid w:val="00BD37DD"/>
    <w:rsid w:val="00C51A06"/>
    <w:rsid w:val="00C8323B"/>
    <w:rsid w:val="00CB5FEB"/>
    <w:rsid w:val="00D16CC1"/>
    <w:rsid w:val="00D17A39"/>
    <w:rsid w:val="00D84E47"/>
    <w:rsid w:val="00D9062F"/>
    <w:rsid w:val="00DE1EB6"/>
    <w:rsid w:val="00DE66EC"/>
    <w:rsid w:val="00DF56B1"/>
    <w:rsid w:val="00E03D13"/>
    <w:rsid w:val="00E13FA4"/>
    <w:rsid w:val="00E2240B"/>
    <w:rsid w:val="00E44725"/>
    <w:rsid w:val="00E7404B"/>
    <w:rsid w:val="00E920A9"/>
    <w:rsid w:val="00EA6BB1"/>
    <w:rsid w:val="00EC4C87"/>
    <w:rsid w:val="00EC7F06"/>
    <w:rsid w:val="00EF2973"/>
    <w:rsid w:val="00F23E6D"/>
    <w:rsid w:val="00F30DA6"/>
    <w:rsid w:val="00F54453"/>
    <w:rsid w:val="00F6268E"/>
    <w:rsid w:val="00F82974"/>
    <w:rsid w:val="00F82DD4"/>
    <w:rsid w:val="00F95D74"/>
    <w:rsid w:val="00F966FE"/>
    <w:rsid w:val="00FA3A23"/>
    <w:rsid w:val="00FA6457"/>
    <w:rsid w:val="00FF09CD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23F99-1A32-4116-B074-385F7965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1F1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F96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51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51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06F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23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0F2609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uiPriority w:val="99"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1F1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F1F19"/>
    <w:rPr>
      <w:rFonts w:ascii="Calibri" w:eastAsia="Calibri" w:hAnsi="Calibri" w:cs="Times New Roman"/>
    </w:rPr>
  </w:style>
  <w:style w:type="paragraph" w:customStyle="1" w:styleId="ConsPlusNormal">
    <w:name w:val="ConsPlusNormal"/>
    <w:rsid w:val="00397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39"/>
    <w:rsid w:val="00EC4C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многоуровневый список"/>
    <w:basedOn w:val="a0"/>
    <w:link w:val="a9"/>
    <w:uiPriority w:val="99"/>
    <w:qFormat/>
    <w:rsid w:val="00EC4C87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умерованный многоуровневый список Знак"/>
    <w:basedOn w:val="a1"/>
    <w:link w:val="a"/>
    <w:uiPriority w:val="99"/>
    <w:locked/>
    <w:rsid w:val="00EC4C8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96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qFormat/>
    <w:rsid w:val="00551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51A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551AE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OC Heading"/>
    <w:basedOn w:val="1"/>
    <w:next w:val="a0"/>
    <w:uiPriority w:val="39"/>
    <w:semiHidden/>
    <w:unhideWhenUsed/>
    <w:qFormat/>
    <w:rsid w:val="00551AE1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551AE1"/>
    <w:pPr>
      <w:spacing w:after="100"/>
    </w:pPr>
  </w:style>
  <w:style w:type="character" w:styleId="ac">
    <w:name w:val="Hyperlink"/>
    <w:basedOn w:val="a1"/>
    <w:uiPriority w:val="99"/>
    <w:unhideWhenUsed/>
    <w:rsid w:val="00551AE1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55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51AE1"/>
    <w:rPr>
      <w:rFonts w:ascii="Tahoma" w:eastAsia="Calibri" w:hAnsi="Tahoma" w:cs="Tahoma"/>
      <w:sz w:val="16"/>
      <w:szCs w:val="16"/>
    </w:rPr>
  </w:style>
  <w:style w:type="paragraph" w:styleId="21">
    <w:name w:val="toc 2"/>
    <w:basedOn w:val="a0"/>
    <w:next w:val="a0"/>
    <w:autoRedefine/>
    <w:uiPriority w:val="39"/>
    <w:unhideWhenUsed/>
    <w:rsid w:val="00DE1EB6"/>
    <w:pPr>
      <w:tabs>
        <w:tab w:val="right" w:leader="dot" w:pos="9345"/>
      </w:tabs>
      <w:spacing w:after="100"/>
      <w:ind w:left="220"/>
    </w:pPr>
  </w:style>
  <w:style w:type="table" w:customStyle="1" w:styleId="31">
    <w:name w:val="Сетка таблицы3"/>
    <w:basedOn w:val="a2"/>
    <w:next w:val="a8"/>
    <w:uiPriority w:val="99"/>
    <w:rsid w:val="00460E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460E99"/>
    <w:pPr>
      <w:suppressAutoHyphens/>
      <w:spacing w:line="240" w:lineRule="auto"/>
      <w:ind w:left="720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106F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2">
    <w:name w:val="Верхний колонтитул Знак1"/>
    <w:basedOn w:val="a1"/>
    <w:uiPriority w:val="99"/>
    <w:rsid w:val="00106FF0"/>
    <w:rPr>
      <w:rFonts w:ascii="Calibri" w:eastAsia="Calibri" w:hAnsi="Calibri"/>
      <w:color w:val="00000A"/>
      <w:sz w:val="22"/>
    </w:rPr>
  </w:style>
  <w:style w:type="table" w:customStyle="1" w:styleId="13">
    <w:name w:val="Сетка таблицы1"/>
    <w:basedOn w:val="a2"/>
    <w:next w:val="a8"/>
    <w:uiPriority w:val="99"/>
    <w:rsid w:val="00106FF0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 с нумерацией"/>
    <w:basedOn w:val="a0"/>
    <w:uiPriority w:val="99"/>
    <w:qFormat/>
    <w:rsid w:val="0001648F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hAnsi="Verdana"/>
      <w:b/>
      <w:bCs/>
      <w:color w:val="00000A"/>
      <w:kern w:val="2"/>
      <w:sz w:val="24"/>
      <w:szCs w:val="32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F23E6D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F23E6D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22">
    <w:name w:val="Body Text Indent 2"/>
    <w:basedOn w:val="a0"/>
    <w:link w:val="23"/>
    <w:uiPriority w:val="99"/>
    <w:semiHidden/>
    <w:unhideWhenUsed/>
    <w:rsid w:val="00F23E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F23E6D"/>
    <w:rPr>
      <w:rFonts w:ascii="Calibri" w:eastAsia="Calibri" w:hAnsi="Calibri" w:cs="Times New Roman"/>
    </w:rPr>
  </w:style>
  <w:style w:type="character" w:customStyle="1" w:styleId="50">
    <w:name w:val="Заголовок 5 Знак"/>
    <w:basedOn w:val="a1"/>
    <w:link w:val="5"/>
    <w:uiPriority w:val="9"/>
    <w:semiHidden/>
    <w:rsid w:val="00F23E6D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24">
    <w:name w:val="Сетка таблицы2"/>
    <w:basedOn w:val="a2"/>
    <w:next w:val="a8"/>
    <w:uiPriority w:val="99"/>
    <w:rsid w:val="00F23E6D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0F2609"/>
    <w:rPr>
      <w:rFonts w:ascii="Times New Roman" w:eastAsia="Calibri" w:hAnsi="Times New Roman" w:cs="Times New Roman"/>
      <w:b/>
      <w:color w:val="000000" w:themeColor="text1"/>
    </w:rPr>
  </w:style>
  <w:style w:type="paragraph" w:customStyle="1" w:styleId="15">
    <w:name w:val="Оглавление 1 Знак"/>
    <w:basedOn w:val="a0"/>
    <w:uiPriority w:val="99"/>
    <w:qFormat/>
    <w:rsid w:val="000F2609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hAnsi="Verdana" w:cstheme="minorBidi"/>
      <w:b/>
      <w:bCs/>
      <w:color w:val="00000A"/>
      <w:kern w:val="2"/>
      <w:sz w:val="24"/>
      <w:szCs w:val="32"/>
      <w:lang w:eastAsia="ru-RU"/>
    </w:rPr>
  </w:style>
  <w:style w:type="paragraph" w:customStyle="1" w:styleId="FR5">
    <w:name w:val="FR5"/>
    <w:rsid w:val="000F2609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FAA4B8525A5357750AFA1BF855C5BF9E7xBe6H" TargetMode="External"/><Relationship Id="rId13" Type="http://schemas.openxmlformats.org/officeDocument/2006/relationships/hyperlink" Target="consultantplus://offline/ref=4BF76796F587D25AA7439FAA4B8525A5357750AFA1BF855C5BF9E7xBe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F76796F587D25AA7439FAA4B8525A5357750AFA1BF855C5BF9E7xBe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F76796F587D25AA7439FAA4B8525A5357750AFA1BF855C5BF9E7xBe6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45025E39BD1D983561918E91195A457B1F2E7EC6CA3777A52D17Au54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FA15F26DC3190F31241C40AC330ED484771574BBD0E3795C7906K6t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7B118-D242-4E9C-8B80-C4D8B4BD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19</Pages>
  <Words>8304</Words>
  <Characters>47338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msmsu</dc:creator>
  <cp:lastModifiedBy>ОХТЕРЛОНЕ Денис Александрович</cp:lastModifiedBy>
  <cp:revision>62</cp:revision>
  <cp:lastPrinted>2019-10-23T08:47:00Z</cp:lastPrinted>
  <dcterms:created xsi:type="dcterms:W3CDTF">2015-10-23T07:14:00Z</dcterms:created>
  <dcterms:modified xsi:type="dcterms:W3CDTF">2019-12-05T14:09:00Z</dcterms:modified>
</cp:coreProperties>
</file>